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04" w:rsidRPr="001C1C04" w:rsidRDefault="001C1C04" w:rsidP="001C1C04">
      <w:pPr>
        <w:spacing w:before="750" w:after="0" w:line="240" w:lineRule="auto"/>
        <w:ind w:left="1058"/>
        <w:jc w:val="center"/>
        <w:outlineLvl w:val="2"/>
        <w:rPr>
          <w:rFonts w:ascii="Times New Roman" w:eastAsia="Times New Roman" w:hAnsi="Times New Roman" w:cs="Times New Roman"/>
          <w:b/>
          <w:bCs/>
          <w:color w:val="008000"/>
          <w:sz w:val="35"/>
          <w:szCs w:val="35"/>
          <w:u w:val="single"/>
          <w:lang w:eastAsia="cs-CZ"/>
        </w:rPr>
      </w:pPr>
      <w:r w:rsidRPr="001C1C04">
        <w:rPr>
          <w:rFonts w:ascii="Times New Roman" w:eastAsia="Times New Roman" w:hAnsi="Times New Roman" w:cs="Times New Roman"/>
          <w:b/>
          <w:bCs/>
          <w:color w:val="008000"/>
          <w:sz w:val="35"/>
          <w:szCs w:val="35"/>
          <w:u w:val="single"/>
          <w:lang w:eastAsia="cs-CZ"/>
        </w:rPr>
        <w:t>Bílkoviny (proteiny)</w:t>
      </w:r>
    </w:p>
    <w:p w:rsidR="001C1C04" w:rsidRPr="001C1C04" w:rsidRDefault="001C1C04" w:rsidP="001C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(proteiny - od řeckého slova </w:t>
      </w:r>
      <w:proofErr w:type="spellStart"/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protos</w:t>
      </w:r>
      <w:proofErr w:type="spellEnd"/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- prvotní)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Biologický význam bílkovi</w:t>
      </w:r>
      <w:r w:rsidRPr="001C1C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n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- tvoři hlavní stavební materiál buněk a tkaní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- mají zásobní, transportní, ochrannou a nutriční funkci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- jsou základní látkou všech organismů: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aminokyseliny 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 ---&gt; </w:t>
      </w:r>
      <w:r w:rsidRPr="001C1C0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>bílkovina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  ---&gt;  </w:t>
      </w:r>
      <w:r w:rsidRPr="001C1C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buňka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  ---&gt; </w:t>
      </w:r>
      <w:r w:rsidRPr="001C1C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tkáň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  ---&gt; </w:t>
      </w:r>
      <w:r w:rsidRPr="001C1C0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>živočich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B023098" wp14:editId="475EE475">
            <wp:extent cx="3147060" cy="2324100"/>
            <wp:effectExtent l="0" t="0" r="0" b="0"/>
            <wp:docPr id="1" name="obrázek 1" descr="bilko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kovi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obr. Chemie na každém kroku, nakl. MOBY DICK, Praha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Výskyt v živých organismech: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 svaly, kůže, vlasy, srst, krev, semena rostlin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Důkaz bílkovin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1. Xantoproteinová reakce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bílkovina + HNO</w:t>
      </w:r>
      <w:r w:rsidRPr="001C1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3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  ---&gt;  žlutá směs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žlutá směs + NH</w:t>
      </w:r>
      <w:r w:rsidRPr="001C1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4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OH  ---&gt; oranžová směs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2. </w:t>
      </w:r>
      <w:proofErr w:type="spellStart"/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Biuretová</w:t>
      </w:r>
      <w:proofErr w:type="spellEnd"/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reakce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 xml:space="preserve">bílkovina + </w:t>
      </w:r>
      <w:proofErr w:type="spellStart"/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NaOH</w:t>
      </w:r>
      <w:proofErr w:type="spellEnd"/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 ---&gt;  směs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proofErr w:type="spellStart"/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směs</w:t>
      </w:r>
      <w:proofErr w:type="spellEnd"/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+ CuSO</w:t>
      </w:r>
      <w:r w:rsidRPr="001C1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4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  ---&gt;  fialová směs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lastRenderedPageBreak/>
        <w:br/>
      </w:r>
      <w:r w:rsidRPr="001C1C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Složení bílkovin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Bílkoviny se skládají z jednodušších částí, tzv. aminokyselin.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 xml:space="preserve">Jednotlivé aminokyseliny jsou mezi sebou spojeny </w:t>
      </w:r>
      <w:proofErr w:type="spellStart"/>
      <w:r w:rsidRPr="001C1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tvz</w:t>
      </w:r>
      <w:proofErr w:type="spellEnd"/>
      <w:r w:rsidRPr="001C1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. peptidovou vazbou (-CO-NH-).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NH</w:t>
      </w:r>
      <w:r w:rsidRPr="001C1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2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CH</w:t>
      </w:r>
      <w:r w:rsidRPr="001C1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2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COOH - kyselina </w:t>
      </w:r>
      <w:proofErr w:type="spellStart"/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aminooctová</w:t>
      </w:r>
      <w:proofErr w:type="spellEnd"/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NH</w:t>
      </w:r>
      <w:r w:rsidRPr="001C1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2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CH</w:t>
      </w:r>
      <w:r w:rsidRPr="001C1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2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COOH + NH</w:t>
      </w:r>
      <w:r w:rsidRPr="001C1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2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CH</w:t>
      </w:r>
      <w:r w:rsidRPr="001C1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2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COOH  ---&gt; NH</w:t>
      </w:r>
      <w:r w:rsidRPr="001C1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2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CH</w:t>
      </w:r>
      <w:r w:rsidRPr="001C1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2</w:t>
      </w:r>
      <w:r w:rsidRPr="001C1C04">
        <w:rPr>
          <w:rFonts w:ascii="Times New Roman" w:eastAsia="Times New Roman" w:hAnsi="Times New Roman" w:cs="Times New Roman"/>
          <w:color w:val="0000FF"/>
          <w:sz w:val="36"/>
          <w:szCs w:val="36"/>
          <w:lang w:eastAsia="cs-CZ"/>
        </w:rPr>
        <w:t>CONH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CH</w:t>
      </w:r>
      <w:r w:rsidRPr="001C1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2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COOH + H</w:t>
      </w:r>
      <w:r w:rsidRPr="001C1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2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O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Počet druh a pořadí vázáných aminokyselin určuje vlastnosti bílkovin.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Definice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Bílkoviny jsou makromolekulární látky složené z atomů uhlíku, vodíku, kyslíku, dusíku a někdy síry a fosforu.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Zdroje bílkovin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 xml:space="preserve">a) živočišné (maso, mléčné výrobky, </w:t>
      </w:r>
      <w:proofErr w:type="gramStart"/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vejce,..)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b) rostlinné</w:t>
      </w:r>
      <w:proofErr w:type="gramEnd"/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(luštěniny, obiloviny, brambory...)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Bílkoviny jsou součástí buněk všech živých organismů, ale pouze rostliny jsou schopny je vytvořit z minerálních látek. Vlastnosti bílkovin jsou dány druhem, počtem a uspořádáním jednotlivých aminokyselin. Bílkoviny, které člověk příjme v potravě, rozloží na jednotlivé aminokyseliny a z těch poskládá bílkoviny, které potřebuje (např.: vlasy, nehty, svaly atd.).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Příklady bílkovin: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albumin - vaječný bílek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elastin - kůže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keratin - vlasy, nehty, kopyta, rohy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chitin - schránky hmyzích těl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hemoglobin - krevní barvivo obsažené v červených krvinkách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Vlastnosti bílkovin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 xml:space="preserve">-Denaturace bílkovin (srážení bílkovin - nevratný děj) - může 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lastRenderedPageBreak/>
        <w:t>k ní dojít působením tepla, silného záření, kontaktu s chemikáliemi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(složky bílkoviny změní vnějším zásahem své prostorové uspořádání a bílkovina ztratí svou funkci- může dojit až ke smrti)</w:t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bookmarkStart w:id="0" w:name="_GoBack"/>
      <w:bookmarkEnd w:id="0"/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1C1C04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bookmarkStart w:id="1" w:name="biokatalyzatory"/>
      <w:bookmarkEnd w:id="1"/>
    </w:p>
    <w:p w:rsidR="00273BDC" w:rsidRDefault="00273BDC" w:rsidP="001C1C04"/>
    <w:sectPr w:rsidR="0027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04"/>
    <w:rsid w:val="001C1C04"/>
    <w:rsid w:val="0027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A1B6"/>
  <w15:chartTrackingRefBased/>
  <w15:docId w15:val="{9F61ACBE-AEDD-466C-8964-CA1F8B3D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Petřvalský Vladimír, Ing.</dc:creator>
  <cp:keywords/>
  <dc:description/>
  <cp:lastModifiedBy>Petřvalský Vladimír, Ing.</cp:lastModifiedBy>
  <cp:revision>1</cp:revision>
  <dcterms:created xsi:type="dcterms:W3CDTF">2020-03-23T07:36:00Z</dcterms:created>
  <dcterms:modified xsi:type="dcterms:W3CDTF">2020-03-23T07:38:00Z</dcterms:modified>
</cp:coreProperties>
</file>