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EB" w:rsidRPr="003A13EB" w:rsidRDefault="003A13EB" w:rsidP="003A13EB">
      <w:pPr>
        <w:jc w:val="center"/>
        <w:rPr>
          <w:b/>
          <w:u w:val="single"/>
        </w:rPr>
      </w:pPr>
      <w:r w:rsidRPr="003A13EB">
        <w:rPr>
          <w:b/>
          <w:u w:val="single"/>
        </w:rPr>
        <w:t>ZAPOJENÍ ČESKÉ REPUBLIKY DO MEZINÁRODNÍCH ORGANIZACÍ A JEHO VÝZNAM</w:t>
      </w:r>
    </w:p>
    <w:p w:rsidR="003A13EB" w:rsidRDefault="003A13EB" w:rsidP="003A13EB">
      <w:r>
        <w:t>Vzhledem ke své geopolitické poloze, mocenské váze a charakteru hospodářství dává</w:t>
      </w:r>
    </w:p>
    <w:p w:rsidR="003A13EB" w:rsidRDefault="003A13EB" w:rsidP="003A13EB">
      <w:r>
        <w:t>Česká republika přednost mnohostranným aktivitám v rámci mezinárodních organizací a dalších uskupení států, které podporují mírové řešení konfliktů, principy mezinárodního práva, kolektivní přístup k bezpečnosti a vzájemně výhodnou hospodářskou spolupráci.</w:t>
      </w:r>
    </w:p>
    <w:p w:rsidR="003A13EB" w:rsidRDefault="003A13EB" w:rsidP="003A13EB">
      <w:r>
        <w:t>Z pohledu zajišťování bezpečnosti a obrany je pro Českou republiku významné</w:t>
      </w:r>
    </w:p>
    <w:p w:rsidR="003A13EB" w:rsidRDefault="003A13EB" w:rsidP="003A13EB">
      <w:r>
        <w:t>členství v Organizaci Severoatlantické smlouvy, Evropské unii, Organizaci spojených</w:t>
      </w:r>
    </w:p>
    <w:p w:rsidR="003A13EB" w:rsidRDefault="003A13EB" w:rsidP="003A13EB">
      <w:r>
        <w:t>národů a v Organizaci pro bezpečnost a spolupráci v Evropě. Cíle těchto mezinárodních organizací se přes jejich rozdílné poslání a geografický záběr vzájemně doplňují</w:t>
      </w:r>
    </w:p>
    <w:p w:rsidR="003A13EB" w:rsidRDefault="003A13EB" w:rsidP="003A13EB">
      <w:r>
        <w:t>a vytvářejí základní bezpečnostní a obranný rámec pro své členské země.</w:t>
      </w:r>
      <w:bookmarkStart w:id="0" w:name="_GoBack"/>
      <w:bookmarkEnd w:id="0"/>
    </w:p>
    <w:p w:rsidR="003A13EB" w:rsidRPr="00632674" w:rsidRDefault="003A13EB" w:rsidP="00632674">
      <w:pPr>
        <w:jc w:val="center"/>
        <w:rPr>
          <w:b/>
          <w:u w:val="single"/>
        </w:rPr>
      </w:pPr>
      <w:r w:rsidRPr="00632674">
        <w:rPr>
          <w:b/>
          <w:u w:val="single"/>
        </w:rPr>
        <w:t>Organizace Severoatlantické smlouvy (NATO)</w:t>
      </w:r>
    </w:p>
    <w:p w:rsidR="003A13EB" w:rsidRDefault="003A13EB" w:rsidP="003A13EB">
      <w:r>
        <w:t>Organizace Severoatlantické smlouvy (zkráceně Severoatlantická aliance) vznikla v dubnu 1949 a v současnosti má 28 členů</w:t>
      </w:r>
    </w:p>
    <w:p w:rsidR="003A13EB" w:rsidRDefault="003A13EB" w:rsidP="003A13EB">
      <w:r>
        <w:t>(Albánie, Belgie, Bulharsko, Česká republika, Dánsko, Estonsko,</w:t>
      </w:r>
    </w:p>
    <w:p w:rsidR="003A13EB" w:rsidRDefault="003A13EB" w:rsidP="003A13EB">
      <w:r>
        <w:t>Francie, Chorvatsko, Island, Itálie, Kanada, Litva, Lotyšsko, Lucembursko, Maďarsko,</w:t>
      </w:r>
    </w:p>
    <w:p w:rsidR="003A13EB" w:rsidRDefault="003A13EB" w:rsidP="003A13EB">
      <w:r>
        <w:t>Německo, Nizozemsko, Norsko, Polsko, Portugalsko, Rumunsko, Řecko, Slovensko,</w:t>
      </w:r>
    </w:p>
    <w:p w:rsidR="003A13EB" w:rsidRDefault="003A13EB" w:rsidP="003A13EB">
      <w:r>
        <w:t>Slovinsko, Spojené státy americké, Španělsko, Turecko a Velká Británie).</w:t>
      </w:r>
    </w:p>
    <w:p w:rsidR="003A13EB" w:rsidRDefault="003A13EB" w:rsidP="003A13EB"/>
    <w:p w:rsidR="003A13EB" w:rsidRPr="003A13EB" w:rsidRDefault="003A13EB" w:rsidP="003A13EB">
      <w:pPr>
        <w:rPr>
          <w:b/>
        </w:rPr>
      </w:pPr>
      <w:r w:rsidRPr="003A13EB">
        <w:rPr>
          <w:b/>
        </w:rPr>
        <w:t>Základním posláním Severoatlantické aliance je ochrana svobody a bezpečnosti všech jejích členů politickými i vojenskými prostředky. Členské země zajišťují obranu své suverenity a územní celistvosti prostřednictvím tzv. kolektivní obrany. Z tohoto pohledu je klíčovým článek 5 Severoatlantické smlouvy, podle kterého smluvní strany považují ozbrojený útok proti jedné nebo několika z nich za útok proti všem a zavazují se v takovém případě přispět na pomoc napadeným členům.</w:t>
      </w:r>
    </w:p>
    <w:p w:rsidR="003A13EB" w:rsidRDefault="003A13EB" w:rsidP="003A13EB">
      <w:r>
        <w:t>Česká republika (společně s Maďarskem a Polskem) je členem Severoatlantické</w:t>
      </w:r>
    </w:p>
    <w:p w:rsidR="003A13EB" w:rsidRDefault="003A13EB" w:rsidP="003A13EB">
      <w:r>
        <w:t>aliance od 12. března 1999. Členství v této organizaci přináší výhody kolektivního zajištění vlastní obrany a bezpečnosti, nesnímá však z České republiky její prvotní odpovědnost za budování účinného systému obrany státu a za vlastní obranu a vytváří</w:t>
      </w:r>
    </w:p>
    <w:p w:rsidR="003A13EB" w:rsidRDefault="003A13EB" w:rsidP="003A13EB">
      <w:r>
        <w:t>závazek přispívat ke společné obraně a bezpečnosti spojenců.</w:t>
      </w:r>
    </w:p>
    <w:p w:rsidR="003A13EB" w:rsidRDefault="003A13EB" w:rsidP="003A13EB">
      <w:r>
        <w:t>Aktivní účast České republiky v systému kolektivní obrany Severoatlantické aliance</w:t>
      </w:r>
    </w:p>
    <w:p w:rsidR="003A13EB" w:rsidRDefault="003A13EB" w:rsidP="003A13EB">
      <w:r>
        <w:t>představuje hlavní garance a východiska pro zajištění obrany a posilování bezpečnosti. Česká republika proto nasazuje jednotky svých ozbrojených sil do operací mimo</w:t>
      </w:r>
    </w:p>
    <w:p w:rsidR="003A13EB" w:rsidRDefault="003A13EB" w:rsidP="003A13EB">
      <w:r>
        <w:t>vlastní území, a to v rámci širšího úsilí mezinárodního společenství a v souladu s principy mezinárodního práva. Zároveň se z důvodu posílení soudržnosti a schopnosti</w:t>
      </w:r>
    </w:p>
    <w:p w:rsidR="003A13EB" w:rsidRDefault="003A13EB" w:rsidP="003A13EB">
      <w:proofErr w:type="gramStart"/>
      <w:r>
        <w:t>nasazení v kolektivní</w:t>
      </w:r>
      <w:proofErr w:type="gramEnd"/>
      <w:r>
        <w:t xml:space="preserve"> vojenské akci zúčastňuje vybraných vojenských cvičení.</w:t>
      </w:r>
    </w:p>
    <w:p w:rsidR="003A13EB" w:rsidRDefault="003A13EB" w:rsidP="003A13EB"/>
    <w:p w:rsidR="003A13EB" w:rsidRDefault="003A13EB" w:rsidP="003A13EB">
      <w:r>
        <w:lastRenderedPageBreak/>
        <w:t>Otázky:</w:t>
      </w:r>
    </w:p>
    <w:p w:rsidR="003A13EB" w:rsidRDefault="003A13EB" w:rsidP="003A13EB">
      <w:r>
        <w:t>1. Co je Severoatlantická aliance a jaké je její poslání?</w:t>
      </w:r>
    </w:p>
    <w:p w:rsidR="003A13EB" w:rsidRDefault="003A13EB" w:rsidP="003A13EB">
      <w:r>
        <w:t>2. Kolik členů má Severoatlantická aliance?</w:t>
      </w:r>
    </w:p>
    <w:p w:rsidR="003A13EB" w:rsidRDefault="003A13EB" w:rsidP="003A13EB">
      <w:r>
        <w:t>3. Který ze sousedů České republiky není členem této organizace?</w:t>
      </w:r>
    </w:p>
    <w:p w:rsidR="001D7D0A" w:rsidRDefault="003A13EB" w:rsidP="003A13EB">
      <w:r>
        <w:t>4. Co to je kolektivní obrana a kdy by byla použita?</w:t>
      </w:r>
    </w:p>
    <w:p w:rsidR="00187DEE" w:rsidRDefault="00187DEE" w:rsidP="003A13EB"/>
    <w:p w:rsidR="00187DEE" w:rsidRPr="00187DEE" w:rsidRDefault="00187DEE" w:rsidP="00187DEE">
      <w:pPr>
        <w:jc w:val="center"/>
        <w:rPr>
          <w:u w:val="single"/>
        </w:rPr>
      </w:pPr>
      <w:r w:rsidRPr="00187DEE">
        <w:rPr>
          <w:u w:val="single"/>
        </w:rPr>
        <w:t>Organizace spojených národů (OSN)</w:t>
      </w:r>
    </w:p>
    <w:p w:rsidR="00187DEE" w:rsidRDefault="00187DEE" w:rsidP="00187DEE">
      <w:r>
        <w:t>Organizace spojených národů byla založena v roce 1945; mezi 51 zakládajícími členy bylo i tehdejší Československo. V současné době má Organizace spojených národů 193 členských států. K jejím hlavním úkolům patří udržování míru ve světě a rozvoj přátelských vztahů mezi národy. Důležitým a pro veřejnost jasně viditelným nástrojem pro naplňování tohoto cíle jsou její mírové mise, vedené za účelem nastolení nebo udržení míru. Vojáci a pozorovatelé nasazení v těchto misích nosí modré přilby či barety, jejich technika má vždy bílou barvu a je opatřena znakem Organizace spojených národů. Právní rámec pro tyto mise je dán Chartou Organizace spojených národů. Česká republika se od svého vzniku v roce 1993, zejména prostřednictvím Armády České republiky, ale také policie České republiky, podle svých možností a schopností aktivně zapojuje do výše uvedených mírových misí.</w:t>
      </w:r>
    </w:p>
    <w:p w:rsidR="00187DEE" w:rsidRDefault="00187DEE" w:rsidP="00187DEE">
      <w:r>
        <w:t>Otázky:</w:t>
      </w:r>
    </w:p>
    <w:p w:rsidR="00187DEE" w:rsidRDefault="00187DEE" w:rsidP="00187DEE">
      <w:r>
        <w:t xml:space="preserve">1.  Jaké jsou hlavní úkoly Organizace spojených národů? </w:t>
      </w:r>
    </w:p>
    <w:p w:rsidR="00187DEE" w:rsidRDefault="00187DEE" w:rsidP="00187DEE">
      <w:r>
        <w:t xml:space="preserve">2.  Kolik členů má Organizace spojených národů? </w:t>
      </w:r>
    </w:p>
    <w:p w:rsidR="00187DEE" w:rsidRDefault="00187DEE" w:rsidP="00187DEE">
      <w:r>
        <w:t xml:space="preserve">3.  Podle čeho na obrázku či ve skutečnosti poznáte vojáka nebo techniku Organizace spojených národů (vyhledej na </w:t>
      </w:r>
      <w:proofErr w:type="gramStart"/>
      <w:r>
        <w:t>internetu) ?</w:t>
      </w:r>
      <w:proofErr w:type="gramEnd"/>
    </w:p>
    <w:sectPr w:rsidR="0018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B"/>
    <w:rsid w:val="00187DEE"/>
    <w:rsid w:val="001D7D0A"/>
    <w:rsid w:val="003A13EB"/>
    <w:rsid w:val="006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6D0F"/>
  <w15:chartTrackingRefBased/>
  <w15:docId w15:val="{340A34F0-F7E1-4B9C-8BF0-22D50336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3</cp:revision>
  <dcterms:created xsi:type="dcterms:W3CDTF">2020-03-23T08:46:00Z</dcterms:created>
  <dcterms:modified xsi:type="dcterms:W3CDTF">2020-03-23T08:55:00Z</dcterms:modified>
</cp:coreProperties>
</file>