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F3" w:rsidRDefault="008D6F0A" w:rsidP="002D52F3">
      <w:pPr>
        <w:spacing w:before="100" w:beforeAutospacing="1" w:after="36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>
        <w:rPr>
          <w:highlight w:val="green"/>
        </w:rPr>
        <w:t xml:space="preserve">Slovíčka </w:t>
      </w:r>
      <w:r>
        <w:t>–</w:t>
      </w:r>
      <w:r w:rsidRPr="00784C94">
        <w:t xml:space="preserve"> </w:t>
      </w:r>
      <w:proofErr w:type="spellStart"/>
      <w:r w:rsidRPr="002D52F3">
        <w:rPr>
          <w:rFonts w:cstheme="minorHAnsi"/>
          <w:b/>
          <w:sz w:val="24"/>
        </w:rPr>
        <w:t>Wocabee</w:t>
      </w:r>
      <w:proofErr w:type="spellEnd"/>
      <w:r w:rsidRPr="002D52F3">
        <w:rPr>
          <w:rFonts w:cstheme="minorHAnsi"/>
          <w:sz w:val="24"/>
        </w:rPr>
        <w:t xml:space="preserve"> </w:t>
      </w:r>
    </w:p>
    <w:p w:rsidR="005777B6" w:rsidRDefault="005777B6" w:rsidP="005777B6">
      <w:pPr>
        <w:rPr>
          <w:sz w:val="24"/>
        </w:rPr>
      </w:pPr>
      <w:r>
        <w:t xml:space="preserve">Ve středu 29. 4. 2020 (kolem 20 hod)-  kontrola balíčků </w:t>
      </w:r>
      <w:r>
        <w:rPr>
          <w:b/>
          <w:sz w:val="28"/>
        </w:rPr>
        <w:t>7</w:t>
      </w:r>
      <w:r w:rsidRPr="004370CD">
        <w:rPr>
          <w:b/>
          <w:sz w:val="28"/>
        </w:rPr>
        <w:t>/</w:t>
      </w:r>
      <w:r>
        <w:rPr>
          <w:b/>
          <w:sz w:val="28"/>
        </w:rPr>
        <w:t>7</w:t>
      </w:r>
      <w:r>
        <w:t xml:space="preserve">. Kdo bude mít splněno, dostane opět </w:t>
      </w:r>
      <w:r w:rsidRPr="005F60A7">
        <w:rPr>
          <w:sz w:val="24"/>
        </w:rPr>
        <w:t>jedničku (domácí příprava, váha 100%).</w:t>
      </w:r>
    </w:p>
    <w:p w:rsidR="005777B6" w:rsidRDefault="005777B6" w:rsidP="005777B6">
      <w:pPr>
        <w:rPr>
          <w:sz w:val="24"/>
        </w:rPr>
      </w:pPr>
      <w:r>
        <w:rPr>
          <w:sz w:val="24"/>
        </w:rPr>
        <w:t>Ve středu pak přibyde i nový balíček, ten budu kontrolovat až 6. 5. 2020.</w:t>
      </w:r>
    </w:p>
    <w:p w:rsidR="002D52F3" w:rsidRPr="00F34472" w:rsidRDefault="002D52F3" w:rsidP="002D52F3">
      <w:pPr>
        <w:spacing w:before="100" w:beforeAutospacing="1" w:after="36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2D52F3">
        <w:rPr>
          <w:rFonts w:eastAsia="Times New Roman" w:cstheme="minorHAnsi"/>
          <w:color w:val="444444"/>
          <w:sz w:val="24"/>
          <w:szCs w:val="24"/>
          <w:lang w:eastAsia="cs-CZ"/>
        </w:rPr>
        <w:t>Někteří</w:t>
      </w:r>
      <w:r w:rsidRPr="00F34472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ale s </w:t>
      </w:r>
      <w:proofErr w:type="spellStart"/>
      <w:r w:rsidRPr="00F34472">
        <w:rPr>
          <w:rFonts w:eastAsia="Times New Roman" w:cstheme="minorHAnsi"/>
          <w:color w:val="444444"/>
          <w:sz w:val="24"/>
          <w:szCs w:val="24"/>
          <w:lang w:eastAsia="cs-CZ"/>
        </w:rPr>
        <w:t>Wocabee</w:t>
      </w:r>
      <w:proofErr w:type="spellEnd"/>
      <w:r w:rsidRPr="00F34472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trochu nestíhá</w:t>
      </w:r>
      <w:r w:rsidRPr="002D52F3">
        <w:rPr>
          <w:rFonts w:eastAsia="Times New Roman" w:cstheme="minorHAnsi"/>
          <w:color w:val="444444"/>
          <w:sz w:val="24"/>
          <w:szCs w:val="24"/>
          <w:lang w:eastAsia="cs-CZ"/>
        </w:rPr>
        <w:t>te nebo skoro vůbec nepracujete</w:t>
      </w:r>
      <w:r w:rsidRPr="00F34472">
        <w:rPr>
          <w:rFonts w:eastAsia="Times New Roman" w:cstheme="minorHAnsi"/>
          <w:color w:val="444444"/>
          <w:sz w:val="24"/>
          <w:szCs w:val="24"/>
          <w:lang w:eastAsia="cs-CZ"/>
        </w:rPr>
        <w:t xml:space="preserve">. Pokud máte přístup na internet (přes mobil, tablet nebo </w:t>
      </w:r>
      <w:proofErr w:type="gramStart"/>
      <w:r w:rsidRPr="00F34472">
        <w:rPr>
          <w:rFonts w:eastAsia="Times New Roman" w:cstheme="minorHAnsi"/>
          <w:color w:val="444444"/>
          <w:sz w:val="24"/>
          <w:szCs w:val="24"/>
          <w:lang w:eastAsia="cs-CZ"/>
        </w:rPr>
        <w:t>počítač...) určitě</w:t>
      </w:r>
      <w:proofErr w:type="gramEnd"/>
      <w:r w:rsidRPr="00F34472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toho využijte a pokračujte v procvičování. Jinak vám to bude chybět.</w:t>
      </w:r>
    </w:p>
    <w:p w:rsidR="008D6F0A" w:rsidRDefault="008D6F0A" w:rsidP="008D6F0A"/>
    <w:p w:rsidR="00B109AF" w:rsidRDefault="00B109AF" w:rsidP="008D6F0A">
      <w:r>
        <w:rPr>
          <w:noProof/>
          <w:lang w:eastAsia="cs-CZ"/>
        </w:rPr>
        <w:drawing>
          <wp:inline distT="0" distB="0" distL="0" distR="0" wp14:anchorId="11208913" wp14:editId="3D11AAF2">
            <wp:extent cx="3076575" cy="1156392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1167" cy="116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5C4" w:rsidRDefault="00B815C4" w:rsidP="008D6F0A"/>
    <w:p w:rsidR="00454776" w:rsidRDefault="00454776" w:rsidP="008D6F0A"/>
    <w:p w:rsidR="00454776" w:rsidRDefault="00B30539" w:rsidP="008D6F0A">
      <w:proofErr w:type="spellStart"/>
      <w:r>
        <w:rPr>
          <w:highlight w:val="green"/>
        </w:rPr>
        <w:t>Listening</w:t>
      </w:r>
      <w:proofErr w:type="spellEnd"/>
      <w:r>
        <w:rPr>
          <w:highlight w:val="green"/>
        </w:rPr>
        <w:t xml:space="preserve"> + </w:t>
      </w:r>
      <w:proofErr w:type="spellStart"/>
      <w:r>
        <w:rPr>
          <w:highlight w:val="green"/>
        </w:rPr>
        <w:t>r</w:t>
      </w:r>
      <w:r w:rsidR="00454776" w:rsidRPr="00454776">
        <w:rPr>
          <w:highlight w:val="green"/>
        </w:rPr>
        <w:t>eading</w:t>
      </w:r>
      <w:proofErr w:type="spellEnd"/>
    </w:p>
    <w:p w:rsidR="00526837" w:rsidRDefault="00526837" w:rsidP="008D6F0A">
      <w:hyperlink r:id="rId6" w:history="1">
        <w:r>
          <w:rPr>
            <w:rStyle w:val="Hypertextovodkaz"/>
          </w:rPr>
          <w:t>https://www.newsinlevels.com/products/dogs-in-china-level-1/</w:t>
        </w:r>
      </w:hyperlink>
    </w:p>
    <w:p w:rsidR="00D578E8" w:rsidRDefault="00526837" w:rsidP="008D6F0A">
      <w:r>
        <w:t xml:space="preserve">Jaké zvířata se </w:t>
      </w:r>
      <w:r w:rsidR="00D4180F">
        <w:t>jedí</w:t>
      </w:r>
      <w:r>
        <w:t xml:space="preserve"> v Číně?</w:t>
      </w:r>
    </w:p>
    <w:p w:rsidR="00D578E8" w:rsidRDefault="00D578E8" w:rsidP="008D6F0A">
      <w:r w:rsidRPr="00D578E8">
        <w:rPr>
          <w:b/>
          <w:sz w:val="24"/>
        </w:rPr>
        <w:t>Poslechněte a přečtete</w:t>
      </w:r>
      <w:r w:rsidRPr="00D578E8">
        <w:rPr>
          <w:sz w:val="24"/>
        </w:rPr>
        <w:t xml:space="preserve"> </w:t>
      </w:r>
      <w:r>
        <w:t>si tento text. Můžete si vybrat level 1, 2 nebo 3 Každý jak se cítí. Případně začněte jedničkou a zkuste pak těžší.  Pod textem najdete vysvětlivky (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words</w:t>
      </w:r>
      <w:proofErr w:type="spellEnd"/>
      <w:r>
        <w:t>).</w:t>
      </w:r>
    </w:p>
    <w:p w:rsidR="00B815C4" w:rsidRDefault="00526837" w:rsidP="008D6F0A">
      <w:r>
        <w:rPr>
          <w:noProof/>
          <w:lang w:eastAsia="cs-CZ"/>
        </w:rPr>
        <w:drawing>
          <wp:inline distT="0" distB="0" distL="0" distR="0" wp14:anchorId="68373DAF" wp14:editId="64FE2F5E">
            <wp:extent cx="2552700" cy="33580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7065" cy="336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F0A" w:rsidRDefault="008D6F0A" w:rsidP="008D6F0A"/>
    <w:p w:rsidR="003F4277" w:rsidRPr="00C847E1" w:rsidRDefault="003F4277" w:rsidP="008D6F0A">
      <w:pPr>
        <w:rPr>
          <w:b/>
          <w:sz w:val="28"/>
        </w:rPr>
      </w:pPr>
      <w:r w:rsidRPr="00C847E1">
        <w:rPr>
          <w:i/>
          <w:sz w:val="24"/>
        </w:rPr>
        <w:t>Pohrajte si s tím, přepněte si na jiný level. Slovíčka se snažte pochopit nejdřív z kontextu.</w:t>
      </w:r>
      <w:r w:rsidR="00C847E1">
        <w:rPr>
          <w:i/>
          <w:sz w:val="24"/>
        </w:rPr>
        <w:t xml:space="preserve"> </w:t>
      </w:r>
      <w:proofErr w:type="spellStart"/>
      <w:r w:rsidRPr="00C847E1">
        <w:rPr>
          <w:b/>
          <w:sz w:val="28"/>
        </w:rPr>
        <w:t>Have</w:t>
      </w:r>
      <w:proofErr w:type="spellEnd"/>
      <w:r w:rsidRPr="00C847E1">
        <w:rPr>
          <w:b/>
          <w:sz w:val="28"/>
        </w:rPr>
        <w:t xml:space="preserve"> </w:t>
      </w:r>
      <w:proofErr w:type="spellStart"/>
      <w:r w:rsidRPr="00C847E1">
        <w:rPr>
          <w:b/>
          <w:sz w:val="28"/>
        </w:rPr>
        <w:t>fun</w:t>
      </w:r>
      <w:proofErr w:type="spellEnd"/>
      <w:r w:rsidRPr="00C847E1">
        <w:rPr>
          <w:b/>
          <w:sz w:val="28"/>
        </w:rPr>
        <w:t xml:space="preserve"> </w:t>
      </w:r>
      <w:r w:rsidRPr="00C847E1">
        <w:rPr>
          <w:b/>
          <w:sz w:val="28"/>
        </w:rPr>
        <w:sym w:font="Wingdings" w:char="F04A"/>
      </w:r>
    </w:p>
    <w:p w:rsidR="006B78DD" w:rsidRDefault="00362703" w:rsidP="00362703">
      <w:proofErr w:type="spellStart"/>
      <w:r w:rsidRPr="00362703">
        <w:rPr>
          <w:b/>
          <w:sz w:val="24"/>
          <w:highlight w:val="green"/>
        </w:rPr>
        <w:lastRenderedPageBreak/>
        <w:t>Re</w:t>
      </w:r>
      <w:r>
        <w:rPr>
          <w:b/>
          <w:sz w:val="24"/>
          <w:highlight w:val="green"/>
        </w:rPr>
        <w:t>a</w:t>
      </w:r>
      <w:r w:rsidRPr="00362703">
        <w:rPr>
          <w:b/>
          <w:sz w:val="24"/>
          <w:highlight w:val="green"/>
        </w:rPr>
        <w:t>ding</w:t>
      </w:r>
      <w:proofErr w:type="spellEnd"/>
      <w:r w:rsidRPr="00362703">
        <w:rPr>
          <w:sz w:val="24"/>
        </w:rPr>
        <w:t xml:space="preserve"> </w:t>
      </w:r>
      <w:r w:rsidR="006B78DD">
        <w:t>¨</w:t>
      </w:r>
    </w:p>
    <w:p w:rsidR="008D6F0A" w:rsidRPr="00362703" w:rsidRDefault="00362703" w:rsidP="008D6F0A">
      <w:pPr>
        <w:rPr>
          <w:b/>
        </w:rPr>
      </w:pPr>
      <w:r>
        <w:t xml:space="preserve">Učebnice </w:t>
      </w:r>
      <w:r w:rsidRPr="00362703">
        <w:rPr>
          <w:b/>
          <w:highlight w:val="yellow"/>
        </w:rPr>
        <w:t>s </w:t>
      </w:r>
      <w:r w:rsidR="00E652B9">
        <w:rPr>
          <w:b/>
          <w:highlight w:val="yellow"/>
        </w:rPr>
        <w:t>72</w:t>
      </w:r>
      <w:r w:rsidRPr="00362703">
        <w:rPr>
          <w:b/>
          <w:highlight w:val="yellow"/>
        </w:rPr>
        <w:t xml:space="preserve"> / </w:t>
      </w:r>
      <w:proofErr w:type="spellStart"/>
      <w:r w:rsidR="00E652B9">
        <w:rPr>
          <w:b/>
          <w:highlight w:val="yellow"/>
        </w:rPr>
        <w:t>The</w:t>
      </w:r>
      <w:proofErr w:type="spellEnd"/>
      <w:r w:rsidR="00E652B9">
        <w:rPr>
          <w:b/>
          <w:highlight w:val="yellow"/>
        </w:rPr>
        <w:t xml:space="preserve"> m</w:t>
      </w:r>
      <w:r w:rsidR="00E652B9" w:rsidRPr="00E652B9">
        <w:rPr>
          <w:b/>
          <w:highlight w:val="yellow"/>
        </w:rPr>
        <w:t xml:space="preserve">an </w:t>
      </w:r>
      <w:proofErr w:type="spellStart"/>
      <w:r w:rsidR="00E652B9" w:rsidRPr="00E652B9">
        <w:rPr>
          <w:b/>
          <w:highlight w:val="yellow"/>
        </w:rPr>
        <w:t>who</w:t>
      </w:r>
      <w:proofErr w:type="spellEnd"/>
      <w:r w:rsidR="00E652B9" w:rsidRPr="00E652B9">
        <w:rPr>
          <w:b/>
          <w:highlight w:val="yellow"/>
        </w:rPr>
        <w:t xml:space="preserve"> sold Big Ben</w:t>
      </w:r>
    </w:p>
    <w:p w:rsidR="00E652B9" w:rsidRPr="00E652B9" w:rsidRDefault="00362703" w:rsidP="00362703">
      <w:pPr>
        <w:spacing w:before="100" w:beforeAutospacing="1" w:after="360" w:line="240" w:lineRule="auto"/>
        <w:rPr>
          <w:rFonts w:eastAsia="Times New Roman" w:cstheme="minorHAnsi"/>
          <w:color w:val="444444"/>
          <w:sz w:val="24"/>
          <w:szCs w:val="24"/>
          <w:lang w:val="en-GB" w:eastAsia="cs-CZ"/>
        </w:rPr>
      </w:pPr>
      <w:r w:rsidRPr="00F34472">
        <w:rPr>
          <w:rFonts w:eastAsia="Times New Roman" w:cstheme="minorHAnsi"/>
          <w:color w:val="444444"/>
          <w:sz w:val="24"/>
          <w:szCs w:val="24"/>
          <w:lang w:eastAsia="cs-CZ"/>
        </w:rPr>
        <w:t>Přečtěte si NAHLAS příběh v</w:t>
      </w:r>
      <w:r w:rsidRPr="00362703">
        <w:rPr>
          <w:rFonts w:eastAsia="Times New Roman" w:cstheme="minorHAnsi"/>
          <w:color w:val="444444"/>
          <w:sz w:val="24"/>
          <w:szCs w:val="24"/>
          <w:lang w:eastAsia="cs-CZ"/>
        </w:rPr>
        <w:t> </w:t>
      </w:r>
      <w:r w:rsidRPr="00F34472">
        <w:rPr>
          <w:rFonts w:eastAsia="Times New Roman" w:cstheme="minorHAnsi"/>
          <w:color w:val="444444"/>
          <w:sz w:val="24"/>
          <w:szCs w:val="24"/>
          <w:lang w:eastAsia="cs-CZ"/>
        </w:rPr>
        <w:t>učebnici</w:t>
      </w:r>
      <w:r w:rsidRPr="00362703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– „</w:t>
      </w:r>
      <w:r w:rsidR="00E652B9" w:rsidRPr="00E652B9">
        <w:rPr>
          <w:rFonts w:eastAsia="Times New Roman" w:cstheme="minorHAnsi"/>
          <w:color w:val="444444"/>
          <w:sz w:val="24"/>
          <w:szCs w:val="24"/>
          <w:lang w:val="en-GB" w:eastAsia="cs-CZ"/>
        </w:rPr>
        <w:t>Man who sold Big Ben</w:t>
      </w:r>
      <w:r w:rsidRPr="00E652B9">
        <w:rPr>
          <w:rFonts w:eastAsia="Times New Roman" w:cstheme="minorHAnsi"/>
          <w:color w:val="444444"/>
          <w:sz w:val="24"/>
          <w:szCs w:val="24"/>
          <w:lang w:val="en-GB" w:eastAsia="cs-CZ"/>
        </w:rPr>
        <w:t xml:space="preserve">.“ </w:t>
      </w:r>
      <w:r w:rsidR="00E652B9" w:rsidRPr="00E652B9">
        <w:rPr>
          <w:rFonts w:eastAsia="Times New Roman" w:cstheme="minorHAnsi"/>
          <w:color w:val="444444"/>
          <w:sz w:val="24"/>
          <w:szCs w:val="24"/>
          <w:lang w:val="en-GB" w:eastAsia="cs-CZ"/>
        </w:rPr>
        <w:t>– this is a story about the greatest salesman of all time.</w:t>
      </w:r>
    </w:p>
    <w:p w:rsidR="00362703" w:rsidRPr="00362703" w:rsidRDefault="00362703" w:rsidP="00362703">
      <w:pPr>
        <w:spacing w:before="100" w:beforeAutospacing="1" w:after="36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62703">
        <w:rPr>
          <w:rFonts w:eastAsia="Times New Roman" w:cstheme="minorHAnsi"/>
          <w:color w:val="444444"/>
          <w:sz w:val="24"/>
          <w:szCs w:val="24"/>
          <w:lang w:eastAsia="cs-CZ"/>
        </w:rPr>
        <w:t xml:space="preserve">Odpovězte na otázku </w:t>
      </w:r>
      <w:r w:rsidR="00E652B9">
        <w:rPr>
          <w:rFonts w:eastAsia="Times New Roman" w:cstheme="minorHAnsi"/>
          <w:color w:val="444444"/>
          <w:sz w:val="24"/>
          <w:szCs w:val="24"/>
          <w:lang w:eastAsia="cs-CZ"/>
        </w:rPr>
        <w:t>–</w:t>
      </w:r>
      <w:r w:rsidRPr="00362703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</w:t>
      </w:r>
      <w:r w:rsidR="00E652B9" w:rsidRPr="00E652B9">
        <w:rPr>
          <w:rFonts w:eastAsia="Times New Roman" w:cstheme="minorHAnsi"/>
          <w:color w:val="444444"/>
          <w:sz w:val="24"/>
          <w:szCs w:val="24"/>
          <w:lang w:val="en-GB" w:eastAsia="cs-CZ"/>
        </w:rPr>
        <w:t>Did he manage</w:t>
      </w:r>
      <w:r w:rsidR="00E652B9">
        <w:rPr>
          <w:rFonts w:eastAsia="Times New Roman" w:cstheme="minorHAnsi"/>
          <w:color w:val="444444"/>
          <w:sz w:val="24"/>
          <w:szCs w:val="24"/>
          <w:lang w:val="en-GB" w:eastAsia="cs-CZ"/>
        </w:rPr>
        <w:t xml:space="preserve"> to sell</w:t>
      </w:r>
      <w:r w:rsidR="00E652B9" w:rsidRPr="00E652B9">
        <w:rPr>
          <w:rFonts w:eastAsia="Times New Roman" w:cstheme="minorHAnsi"/>
          <w:color w:val="444444"/>
          <w:sz w:val="24"/>
          <w:szCs w:val="24"/>
          <w:lang w:val="en-GB" w:eastAsia="cs-CZ"/>
        </w:rPr>
        <w:t xml:space="preserve"> the Big Ben? Did he manage to sell anything </w:t>
      </w:r>
      <w:r w:rsidR="00E652B9">
        <w:rPr>
          <w:rFonts w:eastAsia="Times New Roman" w:cstheme="minorHAnsi"/>
          <w:color w:val="444444"/>
          <w:sz w:val="24"/>
          <w:szCs w:val="24"/>
          <w:lang w:val="en-GB" w:eastAsia="cs-CZ"/>
        </w:rPr>
        <w:t>el</w:t>
      </w:r>
      <w:r w:rsidR="00E652B9" w:rsidRPr="00E652B9">
        <w:rPr>
          <w:rFonts w:eastAsia="Times New Roman" w:cstheme="minorHAnsi"/>
          <w:color w:val="444444"/>
          <w:sz w:val="24"/>
          <w:szCs w:val="24"/>
          <w:lang w:val="en-GB" w:eastAsia="cs-CZ"/>
        </w:rPr>
        <w:t>s</w:t>
      </w:r>
      <w:r w:rsidR="00E652B9">
        <w:rPr>
          <w:rFonts w:eastAsia="Times New Roman" w:cstheme="minorHAnsi"/>
          <w:color w:val="444444"/>
          <w:sz w:val="24"/>
          <w:szCs w:val="24"/>
          <w:lang w:val="en-GB" w:eastAsia="cs-CZ"/>
        </w:rPr>
        <w:t>e</w:t>
      </w:r>
      <w:r w:rsidRPr="00362703">
        <w:rPr>
          <w:rFonts w:eastAsia="Times New Roman" w:cstheme="minorHAnsi"/>
          <w:color w:val="444444"/>
          <w:sz w:val="24"/>
          <w:szCs w:val="24"/>
          <w:lang w:eastAsia="cs-CZ"/>
        </w:rPr>
        <w:t>?</w:t>
      </w:r>
      <w:r>
        <w:rPr>
          <w:rFonts w:eastAsia="Times New Roman" w:cstheme="minorHAnsi"/>
          <w:color w:val="444444"/>
          <w:sz w:val="24"/>
          <w:szCs w:val="24"/>
          <w:lang w:eastAsia="cs-CZ"/>
        </w:rPr>
        <w:t xml:space="preserve"> Pište do chatu na Teams.</w:t>
      </w:r>
    </w:p>
    <w:p w:rsidR="008D6F0A" w:rsidRDefault="008D6F0A" w:rsidP="008D6F0A"/>
    <w:p w:rsidR="00C30EC9" w:rsidRDefault="00740827" w:rsidP="00C30EC9">
      <w:pPr>
        <w:rPr>
          <w:b/>
          <w:sz w:val="24"/>
        </w:rPr>
      </w:pPr>
      <w:proofErr w:type="spellStart"/>
      <w:r>
        <w:rPr>
          <w:b/>
          <w:sz w:val="24"/>
          <w:highlight w:val="green"/>
        </w:rPr>
        <w:t>Grammar</w:t>
      </w:r>
      <w:proofErr w:type="spellEnd"/>
    </w:p>
    <w:p w:rsidR="00237A69" w:rsidRDefault="00175771" w:rsidP="00237A69">
      <w:r>
        <w:t xml:space="preserve">Procvičte si budoucí čas. Použijete </w:t>
      </w:r>
      <w:proofErr w:type="spellStart"/>
      <w:r>
        <w:t>will</w:t>
      </w:r>
      <w:proofErr w:type="spellEnd"/>
      <w:r>
        <w:t xml:space="preserve"> nebo are </w:t>
      </w:r>
      <w:proofErr w:type="spellStart"/>
      <w:r>
        <w:t>going</w:t>
      </w:r>
      <w:proofErr w:type="spellEnd"/>
      <w:r>
        <w:t xml:space="preserve"> to?</w:t>
      </w:r>
    </w:p>
    <w:p w:rsidR="00175771" w:rsidRDefault="00175771" w:rsidP="00237A69">
      <w:hyperlink r:id="rId8" w:history="1">
        <w:r>
          <w:rPr>
            <w:rStyle w:val="Hypertextovodkaz"/>
          </w:rPr>
          <w:t>https://www.umimeanglicky.cz/doplnovacka-future-tenses-will-going-to-2-uroven/4465</w:t>
        </w:r>
      </w:hyperlink>
    </w:p>
    <w:p w:rsidR="00322824" w:rsidRDefault="00175771">
      <w:r>
        <w:rPr>
          <w:noProof/>
          <w:lang w:eastAsia="cs-CZ"/>
        </w:rPr>
        <w:drawing>
          <wp:inline distT="0" distB="0" distL="0" distR="0" wp14:anchorId="636972B0" wp14:editId="052F1D11">
            <wp:extent cx="5238750" cy="22574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AB2" w:rsidRDefault="00CF3AB2"/>
    <w:p w:rsidR="00CF3AB2" w:rsidRPr="00CF3AB2" w:rsidRDefault="00CF3AB2">
      <w:pPr>
        <w:rPr>
          <w:b/>
        </w:rPr>
      </w:pPr>
      <w:r>
        <w:rPr>
          <w:b/>
          <w:highlight w:val="green"/>
        </w:rPr>
        <w:t>Online procvičování</w:t>
      </w:r>
    </w:p>
    <w:p w:rsidR="00CF3AB2" w:rsidRDefault="00CF3AB2">
      <w:r>
        <w:t xml:space="preserve">Procvičte si vlastnosti a popis osoby </w:t>
      </w:r>
    </w:p>
    <w:p w:rsidR="00CF3AB2" w:rsidRDefault="00CF3AB2">
      <w:hyperlink r:id="rId10" w:history="1">
        <w:r>
          <w:rPr>
            <w:rStyle w:val="Hypertextovodkaz"/>
          </w:rPr>
          <w:t>https://www.umimeanglicky.cz/slovicka-adjectives_people-2-uroven/3779?source=dashboardClassPreviewBox</w:t>
        </w:r>
      </w:hyperlink>
    </w:p>
    <w:p w:rsidR="009477F6" w:rsidRDefault="009477F6">
      <w:pPr>
        <w:pBdr>
          <w:bottom w:val="single" w:sz="12" w:space="1" w:color="auto"/>
        </w:pBdr>
      </w:pPr>
    </w:p>
    <w:p w:rsidR="009477F6" w:rsidRDefault="009477F6" w:rsidP="009477F6">
      <w:pPr>
        <w:rPr>
          <w:sz w:val="24"/>
        </w:rPr>
      </w:pPr>
      <w:r w:rsidRPr="009477F6">
        <w:rPr>
          <w:sz w:val="24"/>
          <w:highlight w:val="magenta"/>
        </w:rPr>
        <w:t>PŘIHLÁŠENÍ DO UMIMEANGLICKY.CZ</w:t>
      </w:r>
    </w:p>
    <w:p w:rsidR="009477F6" w:rsidRPr="003621B0" w:rsidRDefault="009477F6" w:rsidP="009477F6">
      <w:pPr>
        <w:pStyle w:val="Odstavecseseznamem"/>
        <w:numPr>
          <w:ilvl w:val="0"/>
          <w:numId w:val="3"/>
        </w:numPr>
        <w:rPr>
          <w:sz w:val="24"/>
        </w:rPr>
      </w:pPr>
      <w:hyperlink r:id="rId11" w:history="1">
        <w:r>
          <w:rPr>
            <w:rStyle w:val="Hypertextovodkaz"/>
          </w:rPr>
          <w:t>https://www.umimeanglicky.cz/</w:t>
        </w:r>
      </w:hyperlink>
    </w:p>
    <w:p w:rsidR="009477F6" w:rsidRPr="003621B0" w:rsidRDefault="009477F6" w:rsidP="009477F6">
      <w:pPr>
        <w:pStyle w:val="Odstavecseseznamem"/>
        <w:numPr>
          <w:ilvl w:val="0"/>
          <w:numId w:val="3"/>
        </w:numPr>
        <w:rPr>
          <w:sz w:val="24"/>
        </w:rPr>
      </w:pPr>
      <w:r>
        <w:t>Pokud už máte účet, pokračujte na bod č. 4.</w:t>
      </w:r>
    </w:p>
    <w:p w:rsidR="009477F6" w:rsidRPr="003621B0" w:rsidRDefault="009477F6" w:rsidP="009477F6">
      <w:pPr>
        <w:pStyle w:val="Odstavecseseznamem"/>
        <w:numPr>
          <w:ilvl w:val="0"/>
          <w:numId w:val="3"/>
        </w:numPr>
        <w:rPr>
          <w:sz w:val="24"/>
        </w:rPr>
      </w:pPr>
      <w:r>
        <w:t>Pokud nemáte účet, klikněte vpravo nahoře na „zaregistrujte se“. Zadáte jméno, příjmení a email.</w:t>
      </w:r>
    </w:p>
    <w:p w:rsidR="009477F6" w:rsidRPr="003621B0" w:rsidRDefault="009477F6" w:rsidP="009477F6">
      <w:pPr>
        <w:pStyle w:val="Odstavecseseznamem"/>
        <w:rPr>
          <w:sz w:val="24"/>
        </w:rPr>
      </w:pPr>
    </w:p>
    <w:p w:rsidR="009477F6" w:rsidRDefault="009477F6" w:rsidP="009477F6">
      <w:pPr>
        <w:pStyle w:val="Odstavecseseznamem"/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1D72AC65" wp14:editId="534C53F7">
            <wp:extent cx="1905000" cy="37147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7F6" w:rsidRPr="003621B0" w:rsidRDefault="009477F6" w:rsidP="009477F6">
      <w:pPr>
        <w:pStyle w:val="Odstavecseseznamem"/>
        <w:numPr>
          <w:ilvl w:val="0"/>
          <w:numId w:val="3"/>
        </w:numPr>
        <w:rPr>
          <w:sz w:val="24"/>
        </w:rPr>
      </w:pPr>
      <w:r w:rsidRPr="003621B0">
        <w:rPr>
          <w:sz w:val="24"/>
        </w:rPr>
        <w:t>Klikněte na zelenou ikonku „Třída“</w:t>
      </w:r>
      <w:r>
        <w:rPr>
          <w:sz w:val="24"/>
        </w:rPr>
        <w:t xml:space="preserve"> vpravo nahoře.</w:t>
      </w:r>
    </w:p>
    <w:p w:rsidR="009477F6" w:rsidRDefault="009477F6" w:rsidP="009477F6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323E0A31" wp14:editId="1119BD04">
            <wp:extent cx="2800350" cy="8191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7F6" w:rsidRDefault="009477F6" w:rsidP="009477F6">
      <w:pPr>
        <w:rPr>
          <w:sz w:val="24"/>
        </w:rPr>
      </w:pPr>
    </w:p>
    <w:p w:rsidR="009477F6" w:rsidRPr="0052257E" w:rsidRDefault="009477F6" w:rsidP="009477F6">
      <w:pPr>
        <w:rPr>
          <w:sz w:val="24"/>
        </w:rPr>
      </w:pPr>
      <w:r>
        <w:rPr>
          <w:sz w:val="24"/>
        </w:rPr>
        <w:lastRenderedPageBreak/>
        <w:t xml:space="preserve">Zadejte heslo </w:t>
      </w:r>
      <w:r>
        <w:rPr>
          <w:rStyle w:val="Siln"/>
          <w:rFonts w:ascii="Arial" w:hAnsi="Arial" w:cs="Arial"/>
          <w:color w:val="2C3E50"/>
          <w:shd w:val="clear" w:color="auto" w:fill="FFFFFF"/>
        </w:rPr>
        <w:t>Bartošovice AJ9</w:t>
      </w:r>
      <w:bookmarkStart w:id="0" w:name="_GoBack"/>
      <w:bookmarkEnd w:id="0"/>
      <w:r>
        <w:rPr>
          <w:rStyle w:val="Siln"/>
          <w:rFonts w:ascii="Arial" w:hAnsi="Arial" w:cs="Arial"/>
          <w:color w:val="2C3E50"/>
          <w:shd w:val="clear" w:color="auto" w:fill="FFFFFF"/>
        </w:rPr>
        <w:t xml:space="preserve"> </w:t>
      </w:r>
      <w:r w:rsidRPr="0052257E">
        <w:rPr>
          <w:rStyle w:val="Siln"/>
          <w:rFonts w:cstheme="minorHAnsi"/>
          <w:b w:val="0"/>
          <w:color w:val="2C3E50"/>
          <w:sz w:val="24"/>
          <w:szCs w:val="24"/>
          <w:shd w:val="clear" w:color="auto" w:fill="FFFFFF"/>
        </w:rPr>
        <w:t xml:space="preserve">a klikněte na </w:t>
      </w:r>
      <w:r>
        <w:rPr>
          <w:rStyle w:val="Siln"/>
          <w:rFonts w:cstheme="minorHAnsi"/>
          <w:b w:val="0"/>
          <w:color w:val="2C3E50"/>
          <w:sz w:val="24"/>
          <w:szCs w:val="24"/>
          <w:shd w:val="clear" w:color="auto" w:fill="FFFFFF"/>
        </w:rPr>
        <w:t>„</w:t>
      </w:r>
      <w:r w:rsidRPr="0052257E">
        <w:rPr>
          <w:rStyle w:val="Siln"/>
          <w:rFonts w:cstheme="minorHAnsi"/>
          <w:b w:val="0"/>
          <w:color w:val="2C3E50"/>
          <w:sz w:val="24"/>
          <w:szCs w:val="24"/>
          <w:shd w:val="clear" w:color="auto" w:fill="FFFFFF"/>
        </w:rPr>
        <w:t>potvrdit</w:t>
      </w:r>
      <w:r>
        <w:rPr>
          <w:rStyle w:val="Siln"/>
          <w:rFonts w:cstheme="minorHAnsi"/>
          <w:b w:val="0"/>
          <w:color w:val="2C3E50"/>
          <w:sz w:val="24"/>
          <w:szCs w:val="24"/>
          <w:shd w:val="clear" w:color="auto" w:fill="FFFFFF"/>
        </w:rPr>
        <w:t>“</w:t>
      </w:r>
      <w:r w:rsidRPr="0052257E">
        <w:rPr>
          <w:rStyle w:val="Siln"/>
          <w:rFonts w:cstheme="minorHAnsi"/>
          <w:b w:val="0"/>
          <w:color w:val="2C3E50"/>
          <w:sz w:val="24"/>
          <w:szCs w:val="24"/>
          <w:shd w:val="clear" w:color="auto" w:fill="FFFFFF"/>
        </w:rPr>
        <w:t>.</w:t>
      </w:r>
    </w:p>
    <w:p w:rsidR="009477F6" w:rsidRDefault="009477F6" w:rsidP="009477F6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2374F34F" wp14:editId="58A6E1A8">
            <wp:extent cx="3686175" cy="1034823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05375" cy="104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7F6" w:rsidRDefault="009477F6"/>
    <w:p w:rsidR="00CF3AB2" w:rsidRDefault="00CF3AB2"/>
    <w:sectPr w:rsidR="00CF3AB2" w:rsidSect="00B815C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D04"/>
    <w:multiLevelType w:val="hybridMultilevel"/>
    <w:tmpl w:val="94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4AF1"/>
    <w:multiLevelType w:val="hybridMultilevel"/>
    <w:tmpl w:val="7330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564D0"/>
    <w:multiLevelType w:val="hybridMultilevel"/>
    <w:tmpl w:val="9E106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53"/>
    <w:rsid w:val="00084D68"/>
    <w:rsid w:val="00116123"/>
    <w:rsid w:val="001543FE"/>
    <w:rsid w:val="00175771"/>
    <w:rsid w:val="00193609"/>
    <w:rsid w:val="00200999"/>
    <w:rsid w:val="00213F40"/>
    <w:rsid w:val="00237A69"/>
    <w:rsid w:val="00281FF5"/>
    <w:rsid w:val="002D52F3"/>
    <w:rsid w:val="002E4C74"/>
    <w:rsid w:val="002F2C84"/>
    <w:rsid w:val="00322824"/>
    <w:rsid w:val="00362703"/>
    <w:rsid w:val="00382FD4"/>
    <w:rsid w:val="003B7520"/>
    <w:rsid w:val="003F4277"/>
    <w:rsid w:val="00437147"/>
    <w:rsid w:val="00454776"/>
    <w:rsid w:val="00494297"/>
    <w:rsid w:val="004E1A3E"/>
    <w:rsid w:val="004F6186"/>
    <w:rsid w:val="00526837"/>
    <w:rsid w:val="00577261"/>
    <w:rsid w:val="005777B6"/>
    <w:rsid w:val="00580E13"/>
    <w:rsid w:val="005A6CBE"/>
    <w:rsid w:val="00615F91"/>
    <w:rsid w:val="00633302"/>
    <w:rsid w:val="00644D9E"/>
    <w:rsid w:val="00671203"/>
    <w:rsid w:val="006B5B5E"/>
    <w:rsid w:val="006B78DD"/>
    <w:rsid w:val="00731034"/>
    <w:rsid w:val="00740827"/>
    <w:rsid w:val="00861241"/>
    <w:rsid w:val="008878DA"/>
    <w:rsid w:val="008932BE"/>
    <w:rsid w:val="008D6F0A"/>
    <w:rsid w:val="00901053"/>
    <w:rsid w:val="00925E33"/>
    <w:rsid w:val="00937E9A"/>
    <w:rsid w:val="00942A2F"/>
    <w:rsid w:val="009477F6"/>
    <w:rsid w:val="009C1E2D"/>
    <w:rsid w:val="00A05FA5"/>
    <w:rsid w:val="00B109AF"/>
    <w:rsid w:val="00B30539"/>
    <w:rsid w:val="00B815C4"/>
    <w:rsid w:val="00BB524C"/>
    <w:rsid w:val="00C30EC9"/>
    <w:rsid w:val="00C847E1"/>
    <w:rsid w:val="00CD25FC"/>
    <w:rsid w:val="00CF3AB2"/>
    <w:rsid w:val="00D4180F"/>
    <w:rsid w:val="00D578E8"/>
    <w:rsid w:val="00D6165C"/>
    <w:rsid w:val="00D80202"/>
    <w:rsid w:val="00E144F3"/>
    <w:rsid w:val="00E652B9"/>
    <w:rsid w:val="00EF5680"/>
    <w:rsid w:val="00F071CF"/>
    <w:rsid w:val="00F16A19"/>
    <w:rsid w:val="00F34472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5A600-96E3-42FE-873D-4732998A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61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61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099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2824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D6F0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3053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612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612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osted-by">
    <w:name w:val="posted-by"/>
    <w:basedOn w:val="Standardnpsmoodstavce"/>
    <w:rsid w:val="00861241"/>
  </w:style>
  <w:style w:type="character" w:customStyle="1" w:styleId="reviewer">
    <w:name w:val="reviewer"/>
    <w:basedOn w:val="Standardnpsmoodstavce"/>
    <w:rsid w:val="00861241"/>
  </w:style>
  <w:style w:type="character" w:customStyle="1" w:styleId="posted-on">
    <w:name w:val="posted-on"/>
    <w:basedOn w:val="Standardnpsmoodstavce"/>
    <w:rsid w:val="00861241"/>
  </w:style>
  <w:style w:type="character" w:customStyle="1" w:styleId="dtreviewed">
    <w:name w:val="dtreviewed"/>
    <w:basedOn w:val="Standardnpsmoodstavce"/>
    <w:rsid w:val="00861241"/>
  </w:style>
  <w:style w:type="character" w:customStyle="1" w:styleId="cats">
    <w:name w:val="cats"/>
    <w:basedOn w:val="Standardnpsmoodstavce"/>
    <w:rsid w:val="00861241"/>
  </w:style>
  <w:style w:type="paragraph" w:styleId="Normlnweb">
    <w:name w:val="Normal (Web)"/>
    <w:basedOn w:val="Normln"/>
    <w:uiPriority w:val="99"/>
    <w:unhideWhenUsed/>
    <w:rsid w:val="0086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61241"/>
    <w:rPr>
      <w:i/>
      <w:iCs/>
    </w:rPr>
  </w:style>
  <w:style w:type="paragraph" w:customStyle="1" w:styleId="wp-caption-text">
    <w:name w:val="wp-caption-text"/>
    <w:basedOn w:val="Normln"/>
    <w:rsid w:val="0086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3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545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520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0544">
                  <w:marLeft w:val="0"/>
                  <w:marRight w:val="0"/>
                  <w:marTop w:val="7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44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17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7759">
                  <w:marLeft w:val="0"/>
                  <w:marRight w:val="0"/>
                  <w:marTop w:val="7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doplnovacka-future-tenses-will-going-to-2-uroven/4465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ewsinlevels.com/products/dogs-in-china-level-1/" TargetMode="External"/><Relationship Id="rId11" Type="http://schemas.openxmlformats.org/officeDocument/2006/relationships/hyperlink" Target="https://www.umimeanglicky.cz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umimeanglicky.cz/slovicka-adjectives_people-2-uroven/3779?source=dashboardClassPreviewBo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Materna</dc:creator>
  <cp:keywords/>
  <dc:description/>
  <cp:lastModifiedBy>Miroslav Materna</cp:lastModifiedBy>
  <cp:revision>12</cp:revision>
  <dcterms:created xsi:type="dcterms:W3CDTF">2020-04-25T09:36:00Z</dcterms:created>
  <dcterms:modified xsi:type="dcterms:W3CDTF">2020-04-25T10:10:00Z</dcterms:modified>
</cp:coreProperties>
</file>