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4D" w:rsidRDefault="002E28C2" w:rsidP="0049314D">
      <w:proofErr w:type="gramStart"/>
      <w:r>
        <w:rPr>
          <w:highlight w:val="green"/>
        </w:rPr>
        <w:t>Slovíčka</w:t>
      </w:r>
      <w:proofErr w:type="gramEnd"/>
      <w:r>
        <w:rPr>
          <w:highlight w:val="green"/>
        </w:rPr>
        <w:t xml:space="preserve"> </w:t>
      </w:r>
      <w:r>
        <w:t>–</w:t>
      </w:r>
      <w:proofErr w:type="spellStart"/>
      <w:proofErr w:type="gramStart"/>
      <w:r w:rsidRPr="002E28C2">
        <w:rPr>
          <w:rFonts w:ascii="Calibri" w:eastAsia="Times New Roman" w:hAnsi="Calibri" w:cs="Calibri"/>
          <w:b/>
          <w:color w:val="444444"/>
          <w:sz w:val="24"/>
          <w:szCs w:val="24"/>
          <w:lang w:eastAsia="cs-CZ"/>
        </w:rPr>
        <w:t>Wocabee</w:t>
      </w:r>
      <w:proofErr w:type="spellEnd"/>
      <w:proofErr w:type="gramEnd"/>
      <w:r w:rsidR="0049314D">
        <w:rPr>
          <w:rFonts w:ascii="Calibri" w:eastAsia="Times New Roman" w:hAnsi="Calibri" w:cs="Calibri"/>
          <w:color w:val="444444"/>
          <w:sz w:val="24"/>
          <w:szCs w:val="24"/>
          <w:lang w:eastAsia="cs-CZ"/>
        </w:rPr>
        <w:t xml:space="preserve"> </w:t>
      </w:r>
      <w:r w:rsidR="0049314D">
        <w:t xml:space="preserve">(napomeňte zapnout zvuk). </w:t>
      </w:r>
    </w:p>
    <w:p w:rsidR="002E28C2" w:rsidRDefault="00BD28D1" w:rsidP="002E28C2">
      <w:pPr>
        <w:spacing w:before="100" w:beforeAutospacing="1" w:after="360" w:line="240" w:lineRule="auto"/>
      </w:pPr>
      <w:r>
        <w:t>Tento týden ne</w:t>
      </w:r>
      <w:r w:rsidR="006240BB">
        <w:t>při</w:t>
      </w:r>
      <w:r>
        <w:t xml:space="preserve">byl nový balíček, zopakujte </w:t>
      </w:r>
      <w:r w:rsidRPr="00BD28D1">
        <w:rPr>
          <w:b/>
        </w:rPr>
        <w:t>si lekci č. 7</w:t>
      </w:r>
      <w:r>
        <w:t xml:space="preserve">.  Komu chybí více balíčků, soustřeďte se teď jenom na </w:t>
      </w:r>
      <w:r w:rsidRPr="00BD28D1">
        <w:rPr>
          <w:b/>
        </w:rPr>
        <w:t>lekci č.</w:t>
      </w:r>
      <w:r>
        <w:rPr>
          <w:b/>
        </w:rPr>
        <w:t xml:space="preserve"> </w:t>
      </w:r>
      <w:r w:rsidRPr="00BD28D1">
        <w:rPr>
          <w:b/>
        </w:rPr>
        <w:t>7</w:t>
      </w:r>
      <w:r w:rsidR="00FB6D6F">
        <w:rPr>
          <w:b/>
        </w:rPr>
        <w:t xml:space="preserve"> - balíčky</w:t>
      </w:r>
      <w:r w:rsidR="00FB6D6F" w:rsidRPr="00F75D95">
        <w:rPr>
          <w:b/>
        </w:rPr>
        <w:t xml:space="preserve"> L7</w:t>
      </w:r>
      <w:r w:rsidR="00FB6D6F">
        <w:rPr>
          <w:b/>
        </w:rPr>
        <w:t>/ A, B, C, D</w:t>
      </w:r>
      <w:r>
        <w:t>.</w:t>
      </w:r>
    </w:p>
    <w:p w:rsidR="00F75D95" w:rsidRPr="00F75D95" w:rsidRDefault="00BD28D1" w:rsidP="002E28C2">
      <w:pPr>
        <w:spacing w:before="100" w:beforeAutospacing="1" w:after="360" w:line="240" w:lineRule="auto"/>
      </w:pPr>
      <w:r w:rsidRPr="00F75D95">
        <w:rPr>
          <w:b/>
        </w:rPr>
        <w:t>Ve středu</w:t>
      </w:r>
      <w:r w:rsidR="00FB6D6F">
        <w:rPr>
          <w:b/>
        </w:rPr>
        <w:t xml:space="preserve"> 6.5 2020 (mezi 7 a 21 </w:t>
      </w:r>
      <w:proofErr w:type="gramStart"/>
      <w:r w:rsidR="00FB6D6F">
        <w:rPr>
          <w:b/>
        </w:rPr>
        <w:t xml:space="preserve">hod) </w:t>
      </w:r>
      <w:r w:rsidRPr="00F75D95">
        <w:rPr>
          <w:b/>
        </w:rPr>
        <w:t xml:space="preserve"> bude</w:t>
      </w:r>
      <w:proofErr w:type="gramEnd"/>
      <w:r w:rsidRPr="00F75D95">
        <w:rPr>
          <w:b/>
        </w:rPr>
        <w:t xml:space="preserve"> opakovací písemka z balíčků na tuto lek</w:t>
      </w:r>
      <w:r w:rsidR="00F75D95" w:rsidRPr="00F75D95">
        <w:rPr>
          <w:b/>
        </w:rPr>
        <w:t>ci –</w:t>
      </w:r>
      <w:r w:rsidR="00FB6D6F">
        <w:rPr>
          <w:b/>
        </w:rPr>
        <w:t xml:space="preserve"> balíčky</w:t>
      </w:r>
      <w:r w:rsidR="00F75D95" w:rsidRPr="00F75D95">
        <w:rPr>
          <w:b/>
        </w:rPr>
        <w:t xml:space="preserve"> L7</w:t>
      </w:r>
      <w:r w:rsidR="006240BB">
        <w:rPr>
          <w:b/>
        </w:rPr>
        <w:t xml:space="preserve">/ A, B, C, D. </w:t>
      </w:r>
      <w:r w:rsidR="00F75D95">
        <w:t xml:space="preserve">Vyzkoušejte si, kolik si pamatujete, jak jste dobří </w:t>
      </w:r>
      <w:r w:rsidR="00F75D95">
        <w:sym w:font="Wingdings" w:char="F04A"/>
      </w:r>
      <w:r w:rsidR="00F75D95">
        <w:t xml:space="preserve"> </w:t>
      </w:r>
      <w:r w:rsidR="00F75D95">
        <w:sym w:font="Wingdings" w:char="F04A"/>
      </w:r>
      <w:r w:rsidR="00F75D95">
        <w:t xml:space="preserve"> </w:t>
      </w:r>
      <w:r w:rsidR="00F75D95">
        <w:sym w:font="Wingdings" w:char="F04A"/>
      </w:r>
    </w:p>
    <w:p w:rsidR="00327AA4" w:rsidRDefault="00327AA4" w:rsidP="00327AA4">
      <w:pPr>
        <w:rPr>
          <w:sz w:val="24"/>
        </w:rPr>
      </w:pPr>
      <w:r w:rsidRPr="005F60A7">
        <w:rPr>
          <w:sz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D3A0F8A" wp14:editId="0772E552">
            <wp:extent cx="1666875" cy="9429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14D" w:rsidRDefault="0049314D" w:rsidP="00327AA4">
      <w:pPr>
        <w:rPr>
          <w:sz w:val="24"/>
        </w:rPr>
      </w:pPr>
    </w:p>
    <w:p w:rsidR="00327AA4" w:rsidRPr="00784C94" w:rsidRDefault="00327AA4" w:rsidP="00327AA4"/>
    <w:p w:rsidR="00276976" w:rsidRPr="00515718" w:rsidRDefault="00276976" w:rsidP="00276976">
      <w:pPr>
        <w:rPr>
          <w:b/>
          <w:lang w:val="en-GB"/>
        </w:rPr>
      </w:pPr>
      <w:r w:rsidRPr="00515718">
        <w:rPr>
          <w:b/>
          <w:highlight w:val="green"/>
          <w:lang w:val="en-GB"/>
        </w:rPr>
        <w:t>Listening and speaking:</w:t>
      </w:r>
      <w:r w:rsidRPr="00515718">
        <w:rPr>
          <w:b/>
          <w:lang w:val="en-GB"/>
        </w:rPr>
        <w:t xml:space="preserve"> </w:t>
      </w:r>
    </w:p>
    <w:p w:rsidR="00276976" w:rsidRDefault="008E4C69" w:rsidP="00276976">
      <w:hyperlink r:id="rId6" w:history="1">
        <w:r w:rsidR="00276976">
          <w:rPr>
            <w:rStyle w:val="Hypertextovodkaz"/>
          </w:rPr>
          <w:t>https://www.youtube.com/watch?v=JsTrFxRA0DA</w:t>
        </w:r>
      </w:hyperlink>
      <w:r w:rsidR="00276976">
        <w:t xml:space="preserve"> – Poslechněte si video a zopakujte si, jak vyjádřit emoce v angličtině. Na začátku je povídání, vy můžete přeskočit až na 0:53 minuta. Poslouchejte a </w:t>
      </w:r>
      <w:r w:rsidR="00276976" w:rsidRPr="006C5F00">
        <w:rPr>
          <w:b/>
        </w:rPr>
        <w:t>opakujte po</w:t>
      </w:r>
      <w:r w:rsidR="00276976">
        <w:rPr>
          <w:b/>
        </w:rPr>
        <w:t xml:space="preserve"> lektorovi, trénujte výslovnost a slovíčka.</w:t>
      </w:r>
    </w:p>
    <w:p w:rsidR="00276976" w:rsidRDefault="00276976" w:rsidP="00276976">
      <w:r>
        <w:rPr>
          <w:noProof/>
          <w:lang w:eastAsia="cs-CZ"/>
        </w:rPr>
        <w:drawing>
          <wp:inline distT="0" distB="0" distL="0" distR="0" wp14:anchorId="25F3F112" wp14:editId="1A740F31">
            <wp:extent cx="2977467" cy="212187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0619" cy="213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14D" w:rsidRDefault="0049314D" w:rsidP="00327AA4"/>
    <w:p w:rsidR="008007C0" w:rsidRDefault="008007C0" w:rsidP="00327AA4"/>
    <w:p w:rsidR="005679C0" w:rsidRDefault="005679C0" w:rsidP="005679C0">
      <w:r w:rsidRPr="00515718">
        <w:rPr>
          <w:b/>
          <w:highlight w:val="green"/>
        </w:rPr>
        <w:t>Gramatika</w:t>
      </w:r>
      <w:r w:rsidRPr="00E70B53">
        <w:rPr>
          <w:highlight w:val="green"/>
        </w:rPr>
        <w:t>:</w:t>
      </w:r>
      <w:r>
        <w:t xml:space="preserve"> </w:t>
      </w:r>
    </w:p>
    <w:p w:rsidR="00276976" w:rsidRDefault="0049314D" w:rsidP="005679C0">
      <w:r>
        <w:t xml:space="preserve">Procvičování modálních sloves </w:t>
      </w:r>
      <w:r w:rsidR="00276976">
        <w:t>(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mus</w:t>
      </w:r>
      <w:r w:rsidR="00335B2E">
        <w:t>t</w:t>
      </w:r>
      <w:r>
        <w:t>n´t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should</w:t>
      </w:r>
      <w:proofErr w:type="spellEnd"/>
      <w:r w:rsidR="00276976">
        <w:t xml:space="preserve"> ) – zápor, otázka</w:t>
      </w:r>
    </w:p>
    <w:p w:rsidR="0049314D" w:rsidRDefault="00276976" w:rsidP="005679C0">
      <w:pPr>
        <w:rPr>
          <w:b/>
        </w:rPr>
      </w:pPr>
      <w:r>
        <w:t xml:space="preserve">+sloveso </w:t>
      </w:r>
      <w:r w:rsidR="004270AC" w:rsidRPr="008E4C69">
        <w:t>„</w:t>
      </w:r>
      <w:proofErr w:type="spellStart"/>
      <w:r w:rsidR="004270AC" w:rsidRPr="008E4C69">
        <w:t>have</w:t>
      </w:r>
      <w:proofErr w:type="spellEnd"/>
      <w:r w:rsidR="004270AC" w:rsidRPr="008E4C69">
        <w:t xml:space="preserve"> to“ = mít (povinnost, práci)/muset</w:t>
      </w:r>
    </w:p>
    <w:p w:rsidR="0049314D" w:rsidRDefault="0049314D" w:rsidP="005679C0">
      <w:r>
        <w:t>Teorie do sešitu:</w:t>
      </w:r>
    </w:p>
    <w:p w:rsidR="006132FD" w:rsidRDefault="006132FD" w:rsidP="005679C0"/>
    <w:p w:rsidR="0049314D" w:rsidRDefault="0049314D" w:rsidP="00C425DB">
      <w:pPr>
        <w:jc w:val="center"/>
        <w:rPr>
          <w:b/>
          <w:u w:val="single"/>
        </w:rPr>
      </w:pPr>
      <w:r w:rsidRPr="00C425DB">
        <w:rPr>
          <w:b/>
          <w:highlight w:val="yellow"/>
          <w:u w:val="single"/>
        </w:rPr>
        <w:t>MODÁLNÍ SLOVESA</w:t>
      </w:r>
      <w:r w:rsidR="00276976">
        <w:rPr>
          <w:b/>
          <w:u w:val="single"/>
        </w:rPr>
        <w:t xml:space="preserve"> – zápor, otázka</w:t>
      </w:r>
    </w:p>
    <w:p w:rsidR="0049314D" w:rsidRPr="00276976" w:rsidRDefault="00276976" w:rsidP="005679C0">
      <w:pPr>
        <w:rPr>
          <w:u w:val="single"/>
        </w:rPr>
      </w:pPr>
      <w:r w:rsidRPr="00276976">
        <w:rPr>
          <w:u w:val="single"/>
        </w:rPr>
        <w:t>Zápor:</w:t>
      </w:r>
    </w:p>
    <w:p w:rsidR="00276976" w:rsidRDefault="00276976" w:rsidP="00276976">
      <w:pPr>
        <w:pStyle w:val="Odstavecseseznamem"/>
        <w:numPr>
          <w:ilvl w:val="0"/>
          <w:numId w:val="5"/>
        </w:numPr>
      </w:pPr>
      <w:r>
        <w:t xml:space="preserve">Tvoříme </w:t>
      </w:r>
      <w:r w:rsidR="00515718">
        <w:t xml:space="preserve">jednoduše </w:t>
      </w:r>
      <w:r>
        <w:t>přidáním slovíčka NOT</w:t>
      </w:r>
      <w:r w:rsidR="00515718">
        <w:t xml:space="preserve"> (nepoužíváme pomocné sloveso „do“ jako u jiných sloves)</w:t>
      </w:r>
    </w:p>
    <w:p w:rsidR="00276976" w:rsidRDefault="00276976" w:rsidP="00276976">
      <w:pPr>
        <w:pStyle w:val="Odstavecseseznamem"/>
      </w:pPr>
      <w:r>
        <w:t xml:space="preserve">Příklad: </w:t>
      </w:r>
      <w:r w:rsidRPr="00515718">
        <w:rPr>
          <w:highlight w:val="yellow"/>
          <w:lang w:val="en-GB"/>
        </w:rPr>
        <w:t xml:space="preserve">You should </w:t>
      </w:r>
      <w:r w:rsidRPr="00515718">
        <w:rPr>
          <w:b/>
          <w:highlight w:val="yellow"/>
          <w:u w:val="single"/>
          <w:lang w:val="en-GB"/>
        </w:rPr>
        <w:t>not</w:t>
      </w:r>
      <w:r w:rsidRPr="00276976">
        <w:rPr>
          <w:lang w:val="en-GB"/>
        </w:rPr>
        <w:t xml:space="preserve"> go to party today.</w:t>
      </w:r>
      <w:r>
        <w:t xml:space="preserve"> – </w:t>
      </w:r>
      <w:r w:rsidRPr="00276976">
        <w:rPr>
          <w:b/>
          <w:u w:val="single"/>
        </w:rPr>
        <w:t>Ne</w:t>
      </w:r>
      <w:r>
        <w:t xml:space="preserve">měl bys jít dnes na </w:t>
      </w:r>
      <w:r w:rsidR="00515718">
        <w:t>party</w:t>
      </w:r>
      <w:r>
        <w:t>.</w:t>
      </w:r>
    </w:p>
    <w:p w:rsidR="00276976" w:rsidRDefault="00276976" w:rsidP="00276976">
      <w:pPr>
        <w:pStyle w:val="Odstavecseseznamem"/>
      </w:pPr>
    </w:p>
    <w:p w:rsidR="00276976" w:rsidRPr="00276976" w:rsidRDefault="00276976" w:rsidP="005679C0">
      <w:pPr>
        <w:rPr>
          <w:u w:val="single"/>
        </w:rPr>
      </w:pPr>
      <w:r w:rsidRPr="00276976">
        <w:rPr>
          <w:u w:val="single"/>
        </w:rPr>
        <w:t>Otázka:</w:t>
      </w:r>
    </w:p>
    <w:p w:rsidR="00276976" w:rsidRDefault="00276976" w:rsidP="00276976">
      <w:pPr>
        <w:pStyle w:val="Odstavecseseznamem"/>
        <w:numPr>
          <w:ilvl w:val="0"/>
          <w:numId w:val="5"/>
        </w:numPr>
      </w:pPr>
      <w:r>
        <w:lastRenderedPageBreak/>
        <w:t>Tvoříme prohozením slovosledu</w:t>
      </w:r>
      <w:r w:rsidR="00515718">
        <w:t xml:space="preserve"> (nepoužíváme pomocné sloves „do“ jako u jiných sloves)</w:t>
      </w:r>
    </w:p>
    <w:p w:rsidR="00276976" w:rsidRDefault="00276976" w:rsidP="00276976">
      <w:pPr>
        <w:pStyle w:val="Odstavecseseznamem"/>
      </w:pPr>
      <w:r>
        <w:t xml:space="preserve">Příklad: </w:t>
      </w:r>
    </w:p>
    <w:p w:rsidR="00276976" w:rsidRDefault="00276976" w:rsidP="00276976">
      <w:pPr>
        <w:pStyle w:val="Odstavecseseznamem"/>
      </w:pPr>
      <w:r>
        <w:t xml:space="preserve">Kladná věta: </w:t>
      </w:r>
      <w:r w:rsidRPr="00276976">
        <w:rPr>
          <w:b/>
          <w:lang w:val="en-GB"/>
        </w:rPr>
        <w:t>He can</w:t>
      </w:r>
      <w:r w:rsidRPr="00276976">
        <w:rPr>
          <w:lang w:val="en-GB"/>
        </w:rPr>
        <w:t xml:space="preserve"> eat chocolate</w:t>
      </w:r>
      <w:r>
        <w:t>. – On může jíst čokoládu.</w:t>
      </w:r>
    </w:p>
    <w:p w:rsidR="00276976" w:rsidRDefault="00276976" w:rsidP="00276976">
      <w:pPr>
        <w:pStyle w:val="Odstavecseseznamem"/>
      </w:pPr>
      <w:r>
        <w:t>Otázka:</w:t>
      </w:r>
      <w:r>
        <w:tab/>
        <w:t xml:space="preserve">        </w:t>
      </w:r>
      <w:r w:rsidRPr="00276976">
        <w:rPr>
          <w:b/>
          <w:highlight w:val="yellow"/>
          <w:u w:val="single"/>
          <w:lang w:val="en-GB"/>
        </w:rPr>
        <w:t xml:space="preserve">Can he </w:t>
      </w:r>
      <w:r w:rsidRPr="00276976">
        <w:rPr>
          <w:highlight w:val="yellow"/>
          <w:lang w:val="en-GB"/>
        </w:rPr>
        <w:t>eat</w:t>
      </w:r>
      <w:r w:rsidRPr="00276976">
        <w:rPr>
          <w:lang w:val="en-GB"/>
        </w:rPr>
        <w:t xml:space="preserve"> chocolate?</w:t>
      </w:r>
      <w:r>
        <w:t xml:space="preserve"> – Může jíst čokoládu?  </w:t>
      </w:r>
    </w:p>
    <w:p w:rsidR="0032428D" w:rsidRDefault="00850FEF" w:rsidP="00A1038B">
      <w:r>
        <w:t>…………………</w:t>
      </w:r>
      <w:r w:rsidR="008E4C69">
        <w:t>…………………………………………………..</w:t>
      </w:r>
    </w:p>
    <w:p w:rsidR="00850FEF" w:rsidRDefault="00850FEF" w:rsidP="00A1038B">
      <w:r>
        <w:tab/>
      </w:r>
      <w:r>
        <w:tab/>
      </w:r>
      <w:r>
        <w:tab/>
      </w:r>
      <w:r>
        <w:tab/>
      </w:r>
      <w:r w:rsidRPr="004270AC">
        <w:rPr>
          <w:b/>
          <w:highlight w:val="yellow"/>
          <w:u w:val="single"/>
        </w:rPr>
        <w:t>HAVE TO</w:t>
      </w:r>
      <w:r w:rsidRPr="00850FEF">
        <w:rPr>
          <w:highlight w:val="yellow"/>
        </w:rPr>
        <w:t xml:space="preserve"> </w:t>
      </w:r>
      <w:r w:rsidRPr="004270AC">
        <w:t>– opakování</w:t>
      </w:r>
      <w:r>
        <w:t>, ale napište si to!</w:t>
      </w:r>
    </w:p>
    <w:p w:rsidR="00850FEF" w:rsidRDefault="00850FEF" w:rsidP="00A1038B">
      <w:r>
        <w:t xml:space="preserve">Sloveso </w:t>
      </w:r>
      <w:r w:rsidRPr="00850FEF">
        <w:rPr>
          <w:b/>
        </w:rPr>
        <w:t>„</w:t>
      </w:r>
      <w:proofErr w:type="spellStart"/>
      <w:r w:rsidRPr="00850FEF">
        <w:rPr>
          <w:b/>
        </w:rPr>
        <w:t>have</w:t>
      </w:r>
      <w:proofErr w:type="spellEnd"/>
      <w:r w:rsidRPr="00850FEF">
        <w:rPr>
          <w:b/>
        </w:rPr>
        <w:t xml:space="preserve"> to“ = </w:t>
      </w:r>
      <w:r w:rsidR="004270AC">
        <w:rPr>
          <w:b/>
        </w:rPr>
        <w:t>mít (povinnost, práci)/muset</w:t>
      </w:r>
      <w:r>
        <w:t xml:space="preserve"> - nepatří mezi modální slovesa, otázka i zápor tedy používá pomocné sloveso „do“</w:t>
      </w:r>
    </w:p>
    <w:p w:rsidR="00850FEF" w:rsidRDefault="00850FEF" w:rsidP="00A1038B">
      <w:r w:rsidRPr="00850FEF">
        <w:rPr>
          <w:lang w:val="en-GB"/>
        </w:rPr>
        <w:t xml:space="preserve">+ </w:t>
      </w:r>
      <w:r w:rsidRPr="00850FEF">
        <w:rPr>
          <w:b/>
          <w:lang w:val="en-GB"/>
        </w:rPr>
        <w:t>I have to go</w:t>
      </w:r>
      <w:r w:rsidRPr="00850FEF">
        <w:rPr>
          <w:lang w:val="en-GB"/>
        </w:rPr>
        <w:t xml:space="preserve"> home</w:t>
      </w:r>
      <w:r>
        <w:t xml:space="preserve"> – </w:t>
      </w:r>
      <w:r w:rsidR="004270AC">
        <w:t>Mám</w:t>
      </w:r>
      <w:r>
        <w:t>/musím jít domů.</w:t>
      </w:r>
    </w:p>
    <w:p w:rsidR="00850FEF" w:rsidRDefault="00850FEF" w:rsidP="00850FEF">
      <w:r>
        <w:t xml:space="preserve">- </w:t>
      </w:r>
      <w:r w:rsidRPr="00850FEF">
        <w:rPr>
          <w:b/>
          <w:lang w:val="en-GB"/>
        </w:rPr>
        <w:t xml:space="preserve">I </w:t>
      </w:r>
      <w:r w:rsidRPr="00850FEF">
        <w:rPr>
          <w:b/>
          <w:highlight w:val="yellow"/>
          <w:lang w:val="en-GB"/>
        </w:rPr>
        <w:t>DON´T</w:t>
      </w:r>
      <w:r w:rsidRPr="00850FEF">
        <w:rPr>
          <w:b/>
          <w:lang w:val="en-GB"/>
        </w:rPr>
        <w:t xml:space="preserve"> have to go</w:t>
      </w:r>
      <w:r w:rsidRPr="00850FEF">
        <w:rPr>
          <w:lang w:val="en-GB"/>
        </w:rPr>
        <w:t xml:space="preserve"> home</w:t>
      </w:r>
      <w:r>
        <w:t>. – Ne</w:t>
      </w:r>
      <w:r w:rsidR="004270AC">
        <w:t>mám/nemusím</w:t>
      </w:r>
      <w:r>
        <w:t xml:space="preserve"> jít domů.</w:t>
      </w:r>
    </w:p>
    <w:p w:rsidR="00850FEF" w:rsidRDefault="00850FEF" w:rsidP="00A1038B">
      <w:r>
        <w:t xml:space="preserve">? </w:t>
      </w:r>
      <w:r w:rsidRPr="00850FEF">
        <w:rPr>
          <w:b/>
          <w:highlight w:val="yellow"/>
          <w:lang w:val="en-GB"/>
        </w:rPr>
        <w:t>Do you</w:t>
      </w:r>
      <w:r w:rsidRPr="00850FEF">
        <w:rPr>
          <w:b/>
          <w:lang w:val="en-GB"/>
        </w:rPr>
        <w:t xml:space="preserve"> have to go</w:t>
      </w:r>
      <w:r w:rsidRPr="00850FEF">
        <w:rPr>
          <w:lang w:val="en-GB"/>
        </w:rPr>
        <w:t xml:space="preserve"> home?</w:t>
      </w:r>
      <w:r>
        <w:t xml:space="preserve"> – M</w:t>
      </w:r>
      <w:r w:rsidR="004270AC">
        <w:t>áš</w:t>
      </w:r>
      <w:r>
        <w:t>/musíš jít domů?</w:t>
      </w:r>
    </w:p>
    <w:p w:rsidR="00850FEF" w:rsidRDefault="00850FEF" w:rsidP="00A1038B"/>
    <w:p w:rsidR="00850FEF" w:rsidRDefault="00850FEF" w:rsidP="00A1038B"/>
    <w:p w:rsidR="00515718" w:rsidRDefault="00515718" w:rsidP="00A1038B">
      <w:pPr>
        <w:rPr>
          <w:b/>
        </w:rPr>
      </w:pPr>
      <w:r w:rsidRPr="00515718">
        <w:rPr>
          <w:b/>
          <w:highlight w:val="green"/>
        </w:rPr>
        <w:t>Pracovní sešit</w:t>
      </w:r>
    </w:p>
    <w:p w:rsidR="00D0555E" w:rsidRDefault="00D0555E" w:rsidP="00A1038B">
      <w:r>
        <w:t>Vyfoťte a pošl</w:t>
      </w:r>
      <w:r w:rsidR="008E4C69">
        <w:t xml:space="preserve">ete na můj email </w:t>
      </w:r>
      <w:hyperlink r:id="rId8" w:history="1">
        <w:r w:rsidR="008E4C69" w:rsidRPr="00B9421B">
          <w:rPr>
            <w:rStyle w:val="Hypertextovodkaz"/>
          </w:rPr>
          <w:t>zuzana.maternova@zsbartosovice.cz</w:t>
        </w:r>
      </w:hyperlink>
    </w:p>
    <w:p w:rsidR="00950CAD" w:rsidRDefault="00515718" w:rsidP="00A1038B">
      <w:bookmarkStart w:id="0" w:name="_GoBack"/>
      <w:bookmarkEnd w:id="0"/>
      <w:r>
        <w:t xml:space="preserve">Pracovní sešit </w:t>
      </w:r>
      <w:r w:rsidRPr="00D0555E">
        <w:rPr>
          <w:b/>
          <w:highlight w:val="yellow"/>
        </w:rPr>
        <w:t>55/2</w:t>
      </w:r>
      <w:r w:rsidR="00850FEF">
        <w:t xml:space="preserve"> – doplň </w:t>
      </w:r>
      <w:proofErr w:type="spellStart"/>
      <w:r w:rsidR="00950CAD">
        <w:rPr>
          <w:i/>
        </w:rPr>
        <w:t>must</w:t>
      </w:r>
      <w:proofErr w:type="spellEnd"/>
      <w:r w:rsidR="00950CAD">
        <w:rPr>
          <w:i/>
        </w:rPr>
        <w:t xml:space="preserve"> – muset, </w:t>
      </w:r>
      <w:proofErr w:type="spellStart"/>
      <w:r w:rsidR="00950CAD">
        <w:rPr>
          <w:i/>
        </w:rPr>
        <w:t>mus</w:t>
      </w:r>
      <w:r w:rsidR="00335B2E">
        <w:rPr>
          <w:i/>
        </w:rPr>
        <w:t>t</w:t>
      </w:r>
      <w:r w:rsidR="00950CAD">
        <w:rPr>
          <w:i/>
        </w:rPr>
        <w:t>n’t</w:t>
      </w:r>
      <w:proofErr w:type="spellEnd"/>
      <w:r w:rsidR="00950CAD">
        <w:rPr>
          <w:i/>
        </w:rPr>
        <w:t xml:space="preserve"> – nesmět, zákaz, </w:t>
      </w:r>
      <w:proofErr w:type="spellStart"/>
      <w:r w:rsidR="00950CAD">
        <w:rPr>
          <w:i/>
        </w:rPr>
        <w:t>don’t</w:t>
      </w:r>
      <w:proofErr w:type="spellEnd"/>
      <w:r w:rsidR="00950CAD">
        <w:rPr>
          <w:i/>
        </w:rPr>
        <w:t xml:space="preserve"> </w:t>
      </w:r>
      <w:proofErr w:type="spellStart"/>
      <w:r w:rsidR="00950CAD">
        <w:rPr>
          <w:i/>
        </w:rPr>
        <w:t>have</w:t>
      </w:r>
      <w:proofErr w:type="spellEnd"/>
      <w:r w:rsidR="00950CAD">
        <w:rPr>
          <w:i/>
        </w:rPr>
        <w:t xml:space="preserve"> to – nemuset, </w:t>
      </w:r>
      <w:proofErr w:type="spellStart"/>
      <w:r w:rsidR="00950CAD">
        <w:rPr>
          <w:i/>
        </w:rPr>
        <w:t>can</w:t>
      </w:r>
      <w:proofErr w:type="spellEnd"/>
      <w:r w:rsidR="00950CAD">
        <w:rPr>
          <w:i/>
        </w:rPr>
        <w:t xml:space="preserve"> - moct</w:t>
      </w:r>
      <w:r w:rsidR="00D0555E">
        <w:t xml:space="preserve">. </w:t>
      </w:r>
    </w:p>
    <w:p w:rsidR="00515718" w:rsidRDefault="00D0555E" w:rsidP="00A1038B">
      <w:r>
        <w:t>Rozhodněte se podle významu věty, které sloveso použijete a jestli větu napíšete kladnou nebo zápornou.</w:t>
      </w:r>
    </w:p>
    <w:p w:rsidR="00D0555E" w:rsidRPr="00D0555E" w:rsidRDefault="00D0555E" w:rsidP="00A1038B">
      <w:pPr>
        <w:rPr>
          <w:lang w:val="en-GB"/>
        </w:rPr>
      </w:pPr>
      <w:proofErr w:type="spellStart"/>
      <w:r w:rsidRPr="00D0555E">
        <w:rPr>
          <w:lang w:val="en-GB"/>
        </w:rPr>
        <w:t>Např</w:t>
      </w:r>
      <w:proofErr w:type="spellEnd"/>
      <w:r w:rsidRPr="00D0555E">
        <w:rPr>
          <w:lang w:val="en-GB"/>
        </w:rPr>
        <w:t xml:space="preserve">. </w:t>
      </w:r>
      <w:r w:rsidRPr="00D0555E">
        <w:rPr>
          <w:b/>
          <w:lang w:val="en-GB"/>
        </w:rPr>
        <w:t xml:space="preserve">We don´t have to </w:t>
      </w:r>
      <w:r w:rsidRPr="00D0555E">
        <w:rPr>
          <w:lang w:val="en-GB"/>
        </w:rPr>
        <w:t xml:space="preserve">wear a uniform. – </w:t>
      </w:r>
      <w:proofErr w:type="spellStart"/>
      <w:r w:rsidRPr="00D0555E">
        <w:rPr>
          <w:b/>
          <w:lang w:val="en-GB"/>
        </w:rPr>
        <w:t>Nemusíme</w:t>
      </w:r>
      <w:proofErr w:type="spellEnd"/>
      <w:r w:rsidRPr="00D0555E">
        <w:rPr>
          <w:lang w:val="en-GB"/>
        </w:rPr>
        <w:t xml:space="preserve"> </w:t>
      </w:r>
      <w:proofErr w:type="spellStart"/>
      <w:r w:rsidRPr="00D0555E">
        <w:rPr>
          <w:lang w:val="en-GB"/>
        </w:rPr>
        <w:t>nosit</w:t>
      </w:r>
      <w:proofErr w:type="spellEnd"/>
      <w:r w:rsidRPr="00D0555E">
        <w:rPr>
          <w:lang w:val="en-GB"/>
        </w:rPr>
        <w:t xml:space="preserve"> </w:t>
      </w:r>
      <w:proofErr w:type="spellStart"/>
      <w:r w:rsidRPr="00D0555E">
        <w:rPr>
          <w:lang w:val="en-GB"/>
        </w:rPr>
        <w:t>uniformy</w:t>
      </w:r>
      <w:proofErr w:type="spellEnd"/>
      <w:r w:rsidRPr="00D0555E">
        <w:rPr>
          <w:lang w:val="en-GB"/>
        </w:rPr>
        <w:t>. (</w:t>
      </w:r>
      <w:proofErr w:type="spellStart"/>
      <w:r w:rsidRPr="00D0555E">
        <w:rPr>
          <w:lang w:val="en-GB"/>
        </w:rPr>
        <w:t>Opravdu</w:t>
      </w:r>
      <w:proofErr w:type="spellEnd"/>
      <w:r w:rsidRPr="00D0555E">
        <w:rPr>
          <w:lang w:val="en-GB"/>
        </w:rPr>
        <w:t xml:space="preserve"> </w:t>
      </w:r>
      <w:proofErr w:type="spellStart"/>
      <w:r w:rsidRPr="00D0555E">
        <w:rPr>
          <w:lang w:val="en-GB"/>
        </w:rPr>
        <w:t>nemusíme</w:t>
      </w:r>
      <w:proofErr w:type="spellEnd"/>
      <w:r w:rsidRPr="00D0555E">
        <w:rPr>
          <w:lang w:val="en-GB"/>
        </w:rPr>
        <w:t xml:space="preserve">, </w:t>
      </w:r>
      <w:proofErr w:type="spellStart"/>
      <w:r w:rsidRPr="00D0555E">
        <w:rPr>
          <w:lang w:val="en-GB"/>
        </w:rPr>
        <w:t>ve</w:t>
      </w:r>
      <w:proofErr w:type="spellEnd"/>
      <w:r w:rsidRPr="00D0555E">
        <w:rPr>
          <w:lang w:val="en-GB"/>
        </w:rPr>
        <w:t xml:space="preserve"> </w:t>
      </w:r>
      <w:proofErr w:type="spellStart"/>
      <w:r w:rsidRPr="00D0555E">
        <w:rPr>
          <w:lang w:val="en-GB"/>
        </w:rPr>
        <w:t>větě</w:t>
      </w:r>
      <w:proofErr w:type="spellEnd"/>
      <w:r w:rsidRPr="00D0555E">
        <w:rPr>
          <w:lang w:val="en-GB"/>
        </w:rPr>
        <w:t xml:space="preserve"> je </w:t>
      </w:r>
      <w:proofErr w:type="spellStart"/>
      <w:r w:rsidRPr="00D0555E">
        <w:rPr>
          <w:lang w:val="en-GB"/>
        </w:rPr>
        <w:t>tedy</w:t>
      </w:r>
      <w:proofErr w:type="spellEnd"/>
      <w:r w:rsidRPr="00D0555E">
        <w:rPr>
          <w:lang w:val="en-GB"/>
        </w:rPr>
        <w:t xml:space="preserve"> </w:t>
      </w:r>
      <w:proofErr w:type="spellStart"/>
      <w:r w:rsidRPr="00D0555E">
        <w:rPr>
          <w:lang w:val="en-GB"/>
        </w:rPr>
        <w:t>zápor</w:t>
      </w:r>
      <w:proofErr w:type="spellEnd"/>
      <w:r w:rsidRPr="00D0555E">
        <w:rPr>
          <w:lang w:val="en-GB"/>
        </w:rPr>
        <w:t>.)</w:t>
      </w:r>
    </w:p>
    <w:p w:rsidR="00D0555E" w:rsidRPr="00D0555E" w:rsidRDefault="00D0555E" w:rsidP="00A1038B">
      <w:r w:rsidRPr="00D0555E">
        <w:rPr>
          <w:lang w:val="en-GB"/>
        </w:rPr>
        <w:t xml:space="preserve">We </w:t>
      </w:r>
      <w:r w:rsidRPr="00D0555E">
        <w:rPr>
          <w:b/>
          <w:lang w:val="en-GB"/>
        </w:rPr>
        <w:t>must</w:t>
      </w:r>
      <w:r w:rsidRPr="00D0555E">
        <w:rPr>
          <w:lang w:val="en-GB"/>
        </w:rPr>
        <w:t xml:space="preserve"> be quiet in the corridors</w:t>
      </w:r>
      <w:r>
        <w:t xml:space="preserve">. – Na chodbách </w:t>
      </w:r>
      <w:r w:rsidRPr="00D0555E">
        <w:rPr>
          <w:b/>
        </w:rPr>
        <w:t>musíme</w:t>
      </w:r>
      <w:r>
        <w:t xml:space="preserve"> být zticha. (Musíme, věta je kladná.)</w:t>
      </w:r>
    </w:p>
    <w:p w:rsidR="00850FEF" w:rsidRDefault="00850FEF" w:rsidP="00A1038B"/>
    <w:p w:rsidR="00515718" w:rsidRDefault="00515718" w:rsidP="00A1038B"/>
    <w:p w:rsidR="00C17780" w:rsidRDefault="001921F8" w:rsidP="00C17780">
      <w:pPr>
        <w:rPr>
          <w:b/>
        </w:rPr>
      </w:pPr>
      <w:r>
        <w:rPr>
          <w:b/>
          <w:highlight w:val="green"/>
        </w:rPr>
        <w:t>Gramatika- online</w:t>
      </w:r>
    </w:p>
    <w:p w:rsidR="001921F8" w:rsidRDefault="001921F8" w:rsidP="00C17780">
      <w:r w:rsidRPr="001921F8">
        <w:rPr>
          <w:b/>
          <w:sz w:val="28"/>
          <w:highlight w:val="red"/>
        </w:rPr>
        <w:t>Přihlaste se do umimeanglicky.cz!!!!!</w:t>
      </w:r>
      <w:r w:rsidRPr="001921F8">
        <w:rPr>
          <w:sz w:val="28"/>
        </w:rPr>
        <w:t xml:space="preserve"> </w:t>
      </w:r>
      <w:r>
        <w:t>– návod najdete i na konci tohoto dokumentu</w:t>
      </w:r>
    </w:p>
    <w:p w:rsidR="00D20B39" w:rsidRDefault="00D20B39" w:rsidP="00C17780">
      <w:r>
        <w:t>Procvičte si modální slovesa</w:t>
      </w:r>
    </w:p>
    <w:p w:rsidR="001921F8" w:rsidRDefault="008E4C69" w:rsidP="00C17780">
      <w:hyperlink r:id="rId9" w:history="1">
        <w:r w:rsidR="001921F8">
          <w:rPr>
            <w:rStyle w:val="Hypertextovodkaz"/>
          </w:rPr>
          <w:t>https://www.umimeanglicky.cz/doplnovacka-modal-verbs-must-have-to-can-2-2-uroven/4906</w:t>
        </w:r>
      </w:hyperlink>
    </w:p>
    <w:p w:rsidR="001921F8" w:rsidRDefault="001921F8" w:rsidP="00C17780">
      <w:r>
        <w:rPr>
          <w:noProof/>
          <w:lang w:eastAsia="cs-CZ"/>
        </w:rPr>
        <w:drawing>
          <wp:inline distT="0" distB="0" distL="0" distR="0" wp14:anchorId="548CF854" wp14:editId="64D71939">
            <wp:extent cx="3876675" cy="1362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B39" w:rsidRDefault="00D20B39" w:rsidP="00F71575"/>
    <w:p w:rsidR="00D20B39" w:rsidRDefault="00D20B39" w:rsidP="00F71575">
      <w:r>
        <w:t xml:space="preserve">Zapněte si </w:t>
      </w:r>
      <w:r w:rsidR="00F017CC">
        <w:t>možnosti „zobrazit chyby“ a „vysvětlení zobrazit vždy, je-li dostupné“</w:t>
      </w:r>
    </w:p>
    <w:p w:rsidR="001921F8" w:rsidRDefault="001921F8" w:rsidP="00F71575">
      <w:r>
        <w:rPr>
          <w:noProof/>
          <w:lang w:eastAsia="cs-CZ"/>
        </w:rPr>
        <w:drawing>
          <wp:inline distT="0" distB="0" distL="0" distR="0" wp14:anchorId="5FCD30D3" wp14:editId="78D80B11">
            <wp:extent cx="2249230" cy="628214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4928" cy="63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7CC" w:rsidRDefault="00F017CC" w:rsidP="00F71575"/>
    <w:p w:rsidR="00EA41F3" w:rsidRDefault="00EA41F3" w:rsidP="00EA41F3">
      <w:pPr>
        <w:pBdr>
          <w:bottom w:val="single" w:sz="12" w:space="1" w:color="auto"/>
        </w:pBdr>
      </w:pPr>
    </w:p>
    <w:p w:rsidR="00EA41F3" w:rsidRDefault="00EA41F3" w:rsidP="00EA41F3">
      <w:pPr>
        <w:rPr>
          <w:sz w:val="24"/>
        </w:rPr>
      </w:pPr>
      <w:r w:rsidRPr="009477F6">
        <w:rPr>
          <w:sz w:val="24"/>
          <w:highlight w:val="magenta"/>
        </w:rPr>
        <w:t>PŘIHLÁŠENÍ DO UMIMEANGLICKY.CZ</w:t>
      </w:r>
    </w:p>
    <w:p w:rsidR="00EA41F3" w:rsidRPr="003621B0" w:rsidRDefault="008E4C69" w:rsidP="00EA41F3">
      <w:pPr>
        <w:pStyle w:val="Odstavecseseznamem"/>
        <w:numPr>
          <w:ilvl w:val="0"/>
          <w:numId w:val="4"/>
        </w:numPr>
        <w:rPr>
          <w:sz w:val="24"/>
        </w:rPr>
      </w:pPr>
      <w:hyperlink r:id="rId12" w:history="1">
        <w:r w:rsidR="00EA41F3">
          <w:rPr>
            <w:rStyle w:val="Hypertextovodkaz"/>
          </w:rPr>
          <w:t>https://www.umimeanglicky.cz/</w:t>
        </w:r>
      </w:hyperlink>
    </w:p>
    <w:p w:rsidR="00EA41F3" w:rsidRPr="003621B0" w:rsidRDefault="00EA41F3" w:rsidP="00EA41F3">
      <w:pPr>
        <w:pStyle w:val="Odstavecseseznamem"/>
        <w:numPr>
          <w:ilvl w:val="0"/>
          <w:numId w:val="4"/>
        </w:numPr>
        <w:rPr>
          <w:sz w:val="24"/>
        </w:rPr>
      </w:pPr>
      <w:r>
        <w:t>Pokud už máte účet, pokračujte na bod č. 4.</w:t>
      </w:r>
    </w:p>
    <w:p w:rsidR="00EA41F3" w:rsidRPr="003621B0" w:rsidRDefault="00EA41F3" w:rsidP="00EA41F3">
      <w:pPr>
        <w:pStyle w:val="Odstavecseseznamem"/>
        <w:numPr>
          <w:ilvl w:val="0"/>
          <w:numId w:val="4"/>
        </w:numPr>
        <w:rPr>
          <w:sz w:val="24"/>
        </w:rPr>
      </w:pPr>
      <w:r>
        <w:t>Pokud nemáte účet, klikněte vpravo nahoře na „zaregistrujte se“. Zadáte jméno, příjmení a email.</w:t>
      </w:r>
    </w:p>
    <w:p w:rsidR="00EA41F3" w:rsidRPr="003621B0" w:rsidRDefault="00EA41F3" w:rsidP="00EA41F3">
      <w:pPr>
        <w:pStyle w:val="Odstavecseseznamem"/>
        <w:rPr>
          <w:sz w:val="24"/>
        </w:rPr>
      </w:pPr>
    </w:p>
    <w:p w:rsidR="00EA41F3" w:rsidRDefault="00EA41F3" w:rsidP="00EA41F3">
      <w:pPr>
        <w:pStyle w:val="Odstavecseseznamem"/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2B313776" wp14:editId="1A296B6F">
            <wp:extent cx="1905000" cy="37147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1F3" w:rsidRPr="003621B0" w:rsidRDefault="00EA41F3" w:rsidP="00EA41F3">
      <w:pPr>
        <w:pStyle w:val="Odstavecseseznamem"/>
        <w:numPr>
          <w:ilvl w:val="0"/>
          <w:numId w:val="4"/>
        </w:numPr>
        <w:rPr>
          <w:sz w:val="24"/>
        </w:rPr>
      </w:pPr>
      <w:r w:rsidRPr="003621B0">
        <w:rPr>
          <w:sz w:val="24"/>
        </w:rPr>
        <w:t>Klikněte na zelenou ikonku „Třída“</w:t>
      </w:r>
      <w:r>
        <w:rPr>
          <w:sz w:val="24"/>
        </w:rPr>
        <w:t xml:space="preserve"> vpravo nahoře.</w:t>
      </w:r>
    </w:p>
    <w:p w:rsidR="00EA41F3" w:rsidRDefault="00EA41F3" w:rsidP="00EA41F3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420B3254" wp14:editId="4296926A">
            <wp:extent cx="2800350" cy="8191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1F3" w:rsidRDefault="00EA41F3" w:rsidP="00EA41F3">
      <w:pPr>
        <w:rPr>
          <w:sz w:val="24"/>
        </w:rPr>
      </w:pPr>
    </w:p>
    <w:p w:rsidR="00EA41F3" w:rsidRPr="0052257E" w:rsidRDefault="00EA41F3" w:rsidP="00EA41F3">
      <w:pPr>
        <w:rPr>
          <w:sz w:val="24"/>
        </w:rPr>
      </w:pPr>
      <w:r>
        <w:rPr>
          <w:sz w:val="24"/>
        </w:rPr>
        <w:t xml:space="preserve">Zadejte heslo </w:t>
      </w:r>
      <w:r>
        <w:rPr>
          <w:rStyle w:val="Siln"/>
          <w:rFonts w:ascii="Arial" w:hAnsi="Arial" w:cs="Arial"/>
          <w:color w:val="2C3E50"/>
          <w:shd w:val="clear" w:color="auto" w:fill="FFFFFF"/>
        </w:rPr>
        <w:t xml:space="preserve">Bartošovice AJ7 </w:t>
      </w:r>
      <w:r w:rsidRPr="0052257E">
        <w:rPr>
          <w:rStyle w:val="Siln"/>
          <w:rFonts w:cstheme="minorHAnsi"/>
          <w:color w:val="2C3E50"/>
          <w:sz w:val="24"/>
          <w:szCs w:val="24"/>
          <w:shd w:val="clear" w:color="auto" w:fill="FFFFFF"/>
        </w:rPr>
        <w:t xml:space="preserve">a klikněte na </w:t>
      </w:r>
      <w:r>
        <w:rPr>
          <w:rStyle w:val="Siln"/>
          <w:rFonts w:cstheme="minorHAnsi"/>
          <w:color w:val="2C3E50"/>
          <w:sz w:val="24"/>
          <w:szCs w:val="24"/>
          <w:shd w:val="clear" w:color="auto" w:fill="FFFFFF"/>
        </w:rPr>
        <w:t>„</w:t>
      </w:r>
      <w:r w:rsidRPr="0052257E">
        <w:rPr>
          <w:rStyle w:val="Siln"/>
          <w:rFonts w:cstheme="minorHAnsi"/>
          <w:color w:val="2C3E50"/>
          <w:sz w:val="24"/>
          <w:szCs w:val="24"/>
          <w:shd w:val="clear" w:color="auto" w:fill="FFFFFF"/>
        </w:rPr>
        <w:t>potvrdit</w:t>
      </w:r>
      <w:r>
        <w:rPr>
          <w:rStyle w:val="Siln"/>
          <w:rFonts w:cstheme="minorHAnsi"/>
          <w:color w:val="2C3E50"/>
          <w:sz w:val="24"/>
          <w:szCs w:val="24"/>
          <w:shd w:val="clear" w:color="auto" w:fill="FFFFFF"/>
        </w:rPr>
        <w:t>“</w:t>
      </w:r>
      <w:r w:rsidRPr="0052257E">
        <w:rPr>
          <w:rStyle w:val="Siln"/>
          <w:rFonts w:cstheme="minorHAnsi"/>
          <w:color w:val="2C3E50"/>
          <w:sz w:val="24"/>
          <w:szCs w:val="24"/>
          <w:shd w:val="clear" w:color="auto" w:fill="FFFFFF"/>
        </w:rPr>
        <w:t>.</w:t>
      </w:r>
    </w:p>
    <w:p w:rsidR="00EA41F3" w:rsidRDefault="00EA41F3" w:rsidP="00EA41F3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257BB471" wp14:editId="15C614EA">
            <wp:extent cx="3686175" cy="1034823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05375" cy="104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1F3" w:rsidRDefault="00EA41F3" w:rsidP="00EA41F3"/>
    <w:p w:rsidR="00EA41F3" w:rsidRDefault="00EA41F3" w:rsidP="00EA41F3"/>
    <w:p w:rsidR="0090431F" w:rsidRDefault="0090431F" w:rsidP="00F71575"/>
    <w:p w:rsidR="008C2875" w:rsidRDefault="008C2875" w:rsidP="00F71575"/>
    <w:p w:rsidR="008D7284" w:rsidRDefault="008D7284"/>
    <w:sectPr w:rsidR="008D7284" w:rsidSect="00357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AA1"/>
    <w:multiLevelType w:val="multilevel"/>
    <w:tmpl w:val="F522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D4AF1"/>
    <w:multiLevelType w:val="hybridMultilevel"/>
    <w:tmpl w:val="73306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56070"/>
    <w:multiLevelType w:val="hybridMultilevel"/>
    <w:tmpl w:val="87F07726"/>
    <w:lvl w:ilvl="0" w:tplc="527A76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13FCC"/>
    <w:multiLevelType w:val="hybridMultilevel"/>
    <w:tmpl w:val="85D23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610AF"/>
    <w:multiLevelType w:val="hybridMultilevel"/>
    <w:tmpl w:val="722EDE84"/>
    <w:lvl w:ilvl="0" w:tplc="ECB46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240AB"/>
    <w:multiLevelType w:val="hybridMultilevel"/>
    <w:tmpl w:val="82AA5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8B"/>
    <w:rsid w:val="00012EF4"/>
    <w:rsid w:val="000401C5"/>
    <w:rsid w:val="00060E49"/>
    <w:rsid w:val="000A1C10"/>
    <w:rsid w:val="000B0A72"/>
    <w:rsid w:val="000F5B5F"/>
    <w:rsid w:val="001272C1"/>
    <w:rsid w:val="00157E40"/>
    <w:rsid w:val="001921F8"/>
    <w:rsid w:val="001E03D1"/>
    <w:rsid w:val="001F597C"/>
    <w:rsid w:val="00217861"/>
    <w:rsid w:val="00223D59"/>
    <w:rsid w:val="00276976"/>
    <w:rsid w:val="00282933"/>
    <w:rsid w:val="0028661E"/>
    <w:rsid w:val="0029272D"/>
    <w:rsid w:val="002E28C2"/>
    <w:rsid w:val="0032428D"/>
    <w:rsid w:val="00327AA4"/>
    <w:rsid w:val="00332A5A"/>
    <w:rsid w:val="00335B2E"/>
    <w:rsid w:val="003570E6"/>
    <w:rsid w:val="003E60BD"/>
    <w:rsid w:val="00415AF1"/>
    <w:rsid w:val="00424371"/>
    <w:rsid w:val="004270AC"/>
    <w:rsid w:val="0049314D"/>
    <w:rsid w:val="004B1992"/>
    <w:rsid w:val="00510DB6"/>
    <w:rsid w:val="00515718"/>
    <w:rsid w:val="005649F7"/>
    <w:rsid w:val="005679C0"/>
    <w:rsid w:val="005722DA"/>
    <w:rsid w:val="005752CE"/>
    <w:rsid w:val="00585F6B"/>
    <w:rsid w:val="005A5B9C"/>
    <w:rsid w:val="005D2726"/>
    <w:rsid w:val="005F1C69"/>
    <w:rsid w:val="005F406D"/>
    <w:rsid w:val="005F77A5"/>
    <w:rsid w:val="006132FD"/>
    <w:rsid w:val="006240BB"/>
    <w:rsid w:val="00696A59"/>
    <w:rsid w:val="007655B8"/>
    <w:rsid w:val="008007C0"/>
    <w:rsid w:val="00850FEF"/>
    <w:rsid w:val="00892F4B"/>
    <w:rsid w:val="00897565"/>
    <w:rsid w:val="008B75E4"/>
    <w:rsid w:val="008C2875"/>
    <w:rsid w:val="008D7284"/>
    <w:rsid w:val="008E4C69"/>
    <w:rsid w:val="0090431F"/>
    <w:rsid w:val="00950CAD"/>
    <w:rsid w:val="00993D1F"/>
    <w:rsid w:val="009A505F"/>
    <w:rsid w:val="009F0274"/>
    <w:rsid w:val="009F07CE"/>
    <w:rsid w:val="00A1038B"/>
    <w:rsid w:val="00A25309"/>
    <w:rsid w:val="00AD6A38"/>
    <w:rsid w:val="00AE218E"/>
    <w:rsid w:val="00AF26DF"/>
    <w:rsid w:val="00B21A65"/>
    <w:rsid w:val="00B26EC2"/>
    <w:rsid w:val="00B3489F"/>
    <w:rsid w:val="00B55B83"/>
    <w:rsid w:val="00BD28D1"/>
    <w:rsid w:val="00C07CE6"/>
    <w:rsid w:val="00C17780"/>
    <w:rsid w:val="00C425DB"/>
    <w:rsid w:val="00C65A35"/>
    <w:rsid w:val="00D0555E"/>
    <w:rsid w:val="00D20B39"/>
    <w:rsid w:val="00D37653"/>
    <w:rsid w:val="00D94876"/>
    <w:rsid w:val="00DA510C"/>
    <w:rsid w:val="00DC44DE"/>
    <w:rsid w:val="00E1239A"/>
    <w:rsid w:val="00E157D5"/>
    <w:rsid w:val="00E620C5"/>
    <w:rsid w:val="00E92EE7"/>
    <w:rsid w:val="00EA3B43"/>
    <w:rsid w:val="00EA41F3"/>
    <w:rsid w:val="00F0094E"/>
    <w:rsid w:val="00F017CC"/>
    <w:rsid w:val="00F133AF"/>
    <w:rsid w:val="00F36C1A"/>
    <w:rsid w:val="00F41F20"/>
    <w:rsid w:val="00F71575"/>
    <w:rsid w:val="00F75D95"/>
    <w:rsid w:val="00F77034"/>
    <w:rsid w:val="00FA0B60"/>
    <w:rsid w:val="00FB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BDC06-3623-4EC5-A284-AA810320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38B"/>
  </w:style>
  <w:style w:type="paragraph" w:styleId="Nadpis1">
    <w:name w:val="heading 1"/>
    <w:basedOn w:val="Normln"/>
    <w:link w:val="Nadpis1Char"/>
    <w:uiPriority w:val="9"/>
    <w:qFormat/>
    <w:rsid w:val="00800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00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3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01C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A5B9C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007C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007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ronunciation">
    <w:name w:val="pronunciation"/>
    <w:basedOn w:val="Standardnpsmoodstavce"/>
    <w:rsid w:val="008007C0"/>
  </w:style>
  <w:style w:type="paragraph" w:customStyle="1" w:styleId="dd">
    <w:name w:val="dd"/>
    <w:basedOn w:val="Normln"/>
    <w:rsid w:val="0080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4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maternova@zsbartosovice.cz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umimeanglicky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sTrFxRA0DA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umimeanglicky.cz/doplnovacka-modal-verbs-must-have-to-can-2-2-uroven/4906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Materna</dc:creator>
  <cp:keywords/>
  <dc:description/>
  <cp:lastModifiedBy>Miroslav Materna</cp:lastModifiedBy>
  <cp:revision>4</cp:revision>
  <dcterms:created xsi:type="dcterms:W3CDTF">2020-05-02T14:53:00Z</dcterms:created>
  <dcterms:modified xsi:type="dcterms:W3CDTF">2020-05-02T14:55:00Z</dcterms:modified>
</cp:coreProperties>
</file>