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66" w:rsidRPr="00A55666" w:rsidRDefault="00A55666" w:rsidP="00A55666">
      <w:p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>11. ŽIVOT VE STŘEDOVĚKU</w:t>
      </w:r>
    </w:p>
    <w:p w:rsidR="00A55666" w:rsidRPr="00A55666" w:rsidRDefault="00A55666" w:rsidP="00A55666">
      <w:p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>Šlechta</w:t>
      </w:r>
    </w:p>
    <w:p w:rsidR="00A55666" w:rsidRPr="00A55666" w:rsidRDefault="00A55666" w:rsidP="00A55666">
      <w:pPr>
        <w:pStyle w:val="Odstavecseseznamem"/>
        <w:numPr>
          <w:ilvl w:val="0"/>
          <w:numId w:val="1"/>
        </w:num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 xml:space="preserve">panský stav (páni) – </w:t>
      </w:r>
      <w:r w:rsidRPr="00A55666">
        <w:rPr>
          <w:sz w:val="36"/>
          <w:szCs w:val="24"/>
        </w:rPr>
        <w:t xml:space="preserve">bohatší, </w:t>
      </w:r>
      <w:r w:rsidRPr="00A55666">
        <w:rPr>
          <w:b/>
          <w:sz w:val="36"/>
          <w:szCs w:val="24"/>
        </w:rPr>
        <w:t>hrady</w:t>
      </w:r>
    </w:p>
    <w:p w:rsidR="00A55666" w:rsidRPr="00A55666" w:rsidRDefault="00A55666" w:rsidP="00A55666">
      <w:pPr>
        <w:pStyle w:val="Odstavecseseznamem"/>
        <w:numPr>
          <w:ilvl w:val="0"/>
          <w:numId w:val="1"/>
        </w:num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>zemané –</w:t>
      </w:r>
      <w:r w:rsidRPr="00A55666">
        <w:rPr>
          <w:sz w:val="36"/>
          <w:szCs w:val="24"/>
        </w:rPr>
        <w:t xml:space="preserve"> chudší, </w:t>
      </w:r>
      <w:r w:rsidRPr="00A55666">
        <w:rPr>
          <w:b/>
          <w:sz w:val="36"/>
          <w:szCs w:val="24"/>
        </w:rPr>
        <w:t>tvrze</w:t>
      </w:r>
      <w:bookmarkStart w:id="0" w:name="_GoBack"/>
      <w:bookmarkEnd w:id="0"/>
    </w:p>
    <w:p w:rsidR="00A55666" w:rsidRPr="00A55666" w:rsidRDefault="00A55666" w:rsidP="00A55666">
      <w:p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>Život ve vesnici</w:t>
      </w:r>
    </w:p>
    <w:p w:rsidR="00A55666" w:rsidRPr="00A55666" w:rsidRDefault="00A55666" w:rsidP="00A55666">
      <w:pPr>
        <w:pStyle w:val="Odstavecseseznamem"/>
        <w:numPr>
          <w:ilvl w:val="0"/>
          <w:numId w:val="1"/>
        </w:num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>bohatí sedláci</w:t>
      </w:r>
    </w:p>
    <w:p w:rsidR="00A55666" w:rsidRPr="00A55666" w:rsidRDefault="00A55666" w:rsidP="00A55666">
      <w:pPr>
        <w:pStyle w:val="Odstavecseseznamem"/>
        <w:numPr>
          <w:ilvl w:val="0"/>
          <w:numId w:val="1"/>
        </w:num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 xml:space="preserve">poddaní – </w:t>
      </w:r>
      <w:r w:rsidRPr="00A55666">
        <w:rPr>
          <w:sz w:val="36"/>
          <w:szCs w:val="24"/>
        </w:rPr>
        <w:t xml:space="preserve">odvádí králi, šlechtě, církvi </w:t>
      </w:r>
      <w:r w:rsidRPr="00A55666">
        <w:rPr>
          <w:b/>
          <w:sz w:val="36"/>
          <w:szCs w:val="24"/>
        </w:rPr>
        <w:t>poddanské dávky</w:t>
      </w:r>
      <w:r w:rsidRPr="00A55666">
        <w:rPr>
          <w:sz w:val="36"/>
          <w:szCs w:val="24"/>
        </w:rPr>
        <w:t xml:space="preserve"> v penězích i jako část úrody = </w:t>
      </w:r>
      <w:r w:rsidRPr="00A55666">
        <w:rPr>
          <w:b/>
          <w:sz w:val="36"/>
          <w:szCs w:val="24"/>
        </w:rPr>
        <w:t>desátky</w:t>
      </w:r>
    </w:p>
    <w:p w:rsidR="00A55666" w:rsidRPr="00A55666" w:rsidRDefault="00A55666" w:rsidP="00A55666">
      <w:pPr>
        <w:pStyle w:val="Odstavecseseznamem"/>
        <w:numPr>
          <w:ilvl w:val="0"/>
          <w:numId w:val="1"/>
        </w:num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 xml:space="preserve">bezzemci – </w:t>
      </w:r>
      <w:r w:rsidRPr="00A55666">
        <w:rPr>
          <w:sz w:val="36"/>
          <w:szCs w:val="24"/>
        </w:rPr>
        <w:t>nevlastní žádné pozemky, pracují na cizí půdě</w:t>
      </w:r>
    </w:p>
    <w:p w:rsidR="00A55666" w:rsidRPr="00A55666" w:rsidRDefault="00A55666" w:rsidP="00A55666">
      <w:p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>Život ve městě</w:t>
      </w:r>
    </w:p>
    <w:p w:rsidR="00A55666" w:rsidRPr="00A55666" w:rsidRDefault="00A55666" w:rsidP="00A55666">
      <w:pPr>
        <w:pStyle w:val="Odstavecseseznamem"/>
        <w:numPr>
          <w:ilvl w:val="0"/>
          <w:numId w:val="1"/>
        </w:num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 xml:space="preserve">obchodníci – </w:t>
      </w:r>
      <w:r w:rsidRPr="00A55666">
        <w:rPr>
          <w:sz w:val="36"/>
          <w:szCs w:val="24"/>
        </w:rPr>
        <w:t>nebohatší, honosné domy</w:t>
      </w:r>
    </w:p>
    <w:p w:rsidR="00A55666" w:rsidRPr="00A55666" w:rsidRDefault="00A55666" w:rsidP="00A55666">
      <w:pPr>
        <w:pStyle w:val="Odstavecseseznamem"/>
        <w:numPr>
          <w:ilvl w:val="0"/>
          <w:numId w:val="1"/>
        </w:num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>řemeslníci –</w:t>
      </w:r>
      <w:r w:rsidRPr="00A55666">
        <w:rPr>
          <w:sz w:val="36"/>
          <w:szCs w:val="24"/>
        </w:rPr>
        <w:t xml:space="preserve"> chudší příbytky s krámkem, dílnou</w:t>
      </w:r>
    </w:p>
    <w:p w:rsidR="00A55666" w:rsidRPr="00A55666" w:rsidRDefault="00A55666" w:rsidP="00A55666">
      <w:pPr>
        <w:pStyle w:val="Odstavecseseznamem"/>
        <w:numPr>
          <w:ilvl w:val="0"/>
          <w:numId w:val="1"/>
        </w:numPr>
        <w:rPr>
          <w:b/>
          <w:sz w:val="36"/>
          <w:szCs w:val="24"/>
        </w:rPr>
      </w:pPr>
      <w:r w:rsidRPr="00A55666">
        <w:rPr>
          <w:b/>
          <w:sz w:val="36"/>
          <w:szCs w:val="24"/>
        </w:rPr>
        <w:t xml:space="preserve">chudina </w:t>
      </w:r>
      <w:r w:rsidRPr="00A55666">
        <w:rPr>
          <w:sz w:val="36"/>
          <w:szCs w:val="24"/>
        </w:rPr>
        <w:t>– tovaryši, učedníci, žebráci</w:t>
      </w:r>
    </w:p>
    <w:p w:rsidR="00C908C8" w:rsidRDefault="00C908C8"/>
    <w:sectPr w:rsidR="00C908C8" w:rsidSect="00A556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97D"/>
    <w:multiLevelType w:val="hybridMultilevel"/>
    <w:tmpl w:val="6E54F046"/>
    <w:lvl w:ilvl="0" w:tplc="61D4944A">
      <w:start w:val="8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66"/>
    <w:rsid w:val="00A55666"/>
    <w:rsid w:val="00C9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C80E3-EFBB-4D29-A3C8-698921BD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66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5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Goldová Martina</dc:creator>
  <cp:keywords/>
  <dc:description/>
  <cp:lastModifiedBy>Goldová Martina</cp:lastModifiedBy>
  <cp:revision>1</cp:revision>
  <dcterms:created xsi:type="dcterms:W3CDTF">2020-05-28T05:24:00Z</dcterms:created>
  <dcterms:modified xsi:type="dcterms:W3CDTF">2020-05-28T05:26:00Z</dcterms:modified>
</cp:coreProperties>
</file>