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80FD0" w:rsidP="0073182C" w:rsidRDefault="00C528FE" w14:paraId="672A6659" w14:textId="77777777">
      <w:pPr>
        <w:ind w:left="3540"/>
      </w:pPr>
      <w:bookmarkStart w:name="_Hlk146800942" w:id="0"/>
      <w:r>
        <w:rPr>
          <w:noProof/>
        </w:rPr>
        <w:drawing>
          <wp:inline distT="0" distB="0" distL="0" distR="0" wp14:anchorId="1456127F" wp14:editId="07777777">
            <wp:extent cx="1352550" cy="246697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2466975"/>
                    </a:xfrm>
                    <a:prstGeom prst="rect">
                      <a:avLst/>
                    </a:prstGeom>
                    <a:noFill/>
                  </pic:spPr>
                </pic:pic>
              </a:graphicData>
            </a:graphic>
          </wp:inline>
        </w:drawing>
      </w:r>
      <w:bookmarkEnd w:id="0"/>
    </w:p>
    <w:p w:rsidRPr="0073182C" w:rsidR="00480FD0" w:rsidP="0073182C" w:rsidRDefault="01C4C5F6" w14:paraId="2E88D050" w14:textId="5D79609D">
      <w:pPr>
        <w:jc w:val="center"/>
        <w:rPr>
          <w:rFonts w:ascii="Times New Roman" w:hAnsi="Times New Roman" w:cs="Times New Roman"/>
          <w:sz w:val="56"/>
          <w:szCs w:val="56"/>
        </w:rPr>
      </w:pPr>
      <w:r w:rsidRPr="4E12B6FF">
        <w:rPr>
          <w:rFonts w:ascii="Times New Roman" w:hAnsi="Times New Roman" w:cs="Times New Roman"/>
          <w:sz w:val="56"/>
          <w:szCs w:val="56"/>
        </w:rPr>
        <w:t>Vývoj Českého jazyka</w:t>
      </w:r>
    </w:p>
    <w:p w:rsidRPr="0073182C" w:rsidR="00B6034B" w:rsidP="0073182C" w:rsidRDefault="01C4C5F6" w14:paraId="2DF32DB8" w14:textId="7C7D4A57">
      <w:pPr>
        <w:jc w:val="center"/>
        <w:rPr>
          <w:rFonts w:ascii="Times New Roman" w:hAnsi="Times New Roman" w:cs="Times New Roman"/>
          <w:sz w:val="56"/>
          <w:szCs w:val="56"/>
        </w:rPr>
      </w:pPr>
      <w:r w:rsidRPr="4E12B6FF">
        <w:rPr>
          <w:rFonts w:ascii="Times New Roman" w:hAnsi="Times New Roman" w:cs="Times New Roman"/>
          <w:sz w:val="56"/>
          <w:szCs w:val="56"/>
        </w:rPr>
        <w:t>Darina Sehnálková</w:t>
      </w:r>
    </w:p>
    <w:p w:rsidRPr="0073182C" w:rsidR="00C571EB" w:rsidP="00C571EB" w:rsidRDefault="01C4C5F6" w14:paraId="72FA417B" w14:textId="40E2F159">
      <w:pPr>
        <w:jc w:val="center"/>
        <w:rPr>
          <w:rFonts w:ascii="Times New Roman" w:hAnsi="Times New Roman" w:cs="Times New Roman"/>
          <w:sz w:val="52"/>
          <w:szCs w:val="52"/>
        </w:rPr>
      </w:pPr>
      <w:r w:rsidRPr="4E12B6FF">
        <w:rPr>
          <w:rFonts w:ascii="Times New Roman" w:hAnsi="Times New Roman" w:cs="Times New Roman"/>
          <w:sz w:val="52"/>
          <w:szCs w:val="52"/>
        </w:rPr>
        <w:t>Bartošovice</w:t>
      </w:r>
    </w:p>
    <w:p w:rsidRPr="0073182C" w:rsidR="00480FD0" w:rsidP="0073182C" w:rsidRDefault="01C4C5F6" w14:paraId="1D60D7F3" w14:textId="76A4EAE9">
      <w:pPr>
        <w:jc w:val="center"/>
        <w:rPr>
          <w:rFonts w:ascii="Times New Roman" w:hAnsi="Times New Roman" w:cs="Times New Roman"/>
          <w:sz w:val="44"/>
          <w:szCs w:val="44"/>
        </w:rPr>
      </w:pPr>
      <w:r w:rsidRPr="4E12B6FF">
        <w:rPr>
          <w:rFonts w:ascii="Times New Roman" w:hAnsi="Times New Roman" w:cs="Times New Roman"/>
          <w:sz w:val="44"/>
          <w:szCs w:val="44"/>
        </w:rPr>
        <w:t xml:space="preserve">9 třída </w:t>
      </w:r>
      <w:r w:rsidRPr="4E12B6FF" w:rsidR="00B6034B">
        <w:rPr>
          <w:rFonts w:ascii="Times New Roman" w:hAnsi="Times New Roman" w:cs="Times New Roman"/>
          <w:sz w:val="44"/>
          <w:szCs w:val="44"/>
        </w:rPr>
        <w:t xml:space="preserve">– </w:t>
      </w:r>
      <w:r w:rsidRPr="4E12B6FF" w:rsidR="6C76932F">
        <w:rPr>
          <w:rFonts w:ascii="Times New Roman" w:hAnsi="Times New Roman" w:cs="Times New Roman"/>
          <w:sz w:val="44"/>
          <w:szCs w:val="44"/>
        </w:rPr>
        <w:t>Český jazyk</w:t>
      </w:r>
    </w:p>
    <w:p w:rsidRPr="0073182C" w:rsidR="00B6034B" w:rsidP="00B6034B" w:rsidRDefault="6C76932F" w14:paraId="1DAF18B9" w14:textId="4BC7BE96">
      <w:pPr>
        <w:jc w:val="center"/>
        <w:rPr>
          <w:rFonts w:ascii="Times New Roman" w:hAnsi="Times New Roman" w:cs="Times New Roman"/>
          <w:sz w:val="44"/>
          <w:szCs w:val="44"/>
        </w:rPr>
      </w:pPr>
      <w:r w:rsidRPr="4E12B6FF">
        <w:rPr>
          <w:rFonts w:ascii="Times New Roman" w:hAnsi="Times New Roman" w:cs="Times New Roman"/>
          <w:sz w:val="44"/>
          <w:szCs w:val="44"/>
        </w:rPr>
        <w:t>2024/2025</w:t>
      </w:r>
    </w:p>
    <w:p w:rsidR="00BC06D7" w:rsidP="00480FD0" w:rsidRDefault="00BC06D7" w14:paraId="0A37501D" w14:textId="77777777"/>
    <w:p w:rsidRPr="00BC06D7" w:rsidR="00BC06D7" w:rsidP="00BC06D7" w:rsidRDefault="00BC06D7" w14:paraId="5DAB6C7B" w14:textId="77777777">
      <w:pPr>
        <w:rPr>
          <w:lang w:eastAsia="en-US" w:bidi="en-US"/>
        </w:rPr>
        <w:sectPr w:rsidRPr="00BC06D7" w:rsidR="00BC06D7" w:rsidSect="00895138">
          <w:pgSz w:w="11906" w:h="16838" w:orient="portrait" w:code="9"/>
          <w:pgMar w:top="2268" w:right="1134" w:bottom="1588" w:left="1134" w:header="680" w:footer="567" w:gutter="0"/>
          <w:cols w:space="708"/>
          <w:docGrid w:linePitch="360"/>
        </w:sectPr>
      </w:pPr>
    </w:p>
    <w:p w:rsidR="00480FD0" w:rsidP="003875EE" w:rsidRDefault="00480FD0" w14:paraId="38CFB250" w14:textId="77777777">
      <w:pPr>
        <w:pStyle w:val="Nzev"/>
      </w:pPr>
      <w:bookmarkStart w:name="_Toc223937629" w:id="1"/>
      <w:bookmarkStart w:name="_Toc223937655" w:id="2"/>
      <w:bookmarkStart w:name="_Toc92100052" w:id="3"/>
      <w:bookmarkStart w:name="_Toc92788612" w:id="4"/>
      <w:bookmarkStart w:name="_Toc1635591791" w:id="1186533226"/>
      <w:r w:rsidR="00480FD0">
        <w:rPr/>
        <w:t>Obsah:</w:t>
      </w:r>
      <w:bookmarkEnd w:id="1"/>
      <w:bookmarkEnd w:id="2"/>
      <w:bookmarkEnd w:id="3"/>
      <w:bookmarkEnd w:id="4"/>
      <w:bookmarkEnd w:id="1186533226"/>
    </w:p>
    <w:sdt>
      <w:sdtPr>
        <w:id w:val="124270677"/>
        <w:docPartObj>
          <w:docPartGallery w:val="Table of Contents"/>
          <w:docPartUnique/>
        </w:docPartObj>
      </w:sdtPr>
      <w:sdtContent>
        <w:p w:rsidR="7FB5B68E" w:rsidP="7FB5B68E" w:rsidRDefault="7FB5B68E" w14:paraId="469EBFE5" w14:textId="2238A16B">
          <w:pPr>
            <w:pStyle w:val="Obsah1"/>
            <w:tabs>
              <w:tab w:val="right" w:leader="dot" w:pos="9630"/>
            </w:tabs>
            <w:bidi w:val="0"/>
            <w:rPr>
              <w:rStyle w:val="Hypertextovodkaz"/>
            </w:rPr>
          </w:pPr>
          <w:r>
            <w:fldChar w:fldCharType="begin"/>
          </w:r>
          <w:r>
            <w:instrText xml:space="preserve">TOC \o \z \u \h</w:instrText>
          </w:r>
          <w:r>
            <w:fldChar w:fldCharType="separate"/>
          </w:r>
          <w:hyperlink w:anchor="_Toc1635591791">
            <w:r w:rsidRPr="7FB5B68E" w:rsidR="7FB5B68E">
              <w:rPr>
                <w:rStyle w:val="Hypertextovodkaz"/>
              </w:rPr>
              <w:t>Obsah:</w:t>
            </w:r>
            <w:r>
              <w:tab/>
            </w:r>
            <w:r>
              <w:fldChar w:fldCharType="begin"/>
            </w:r>
            <w:r>
              <w:instrText xml:space="preserve">PAGEREF _Toc1635591791 \h</w:instrText>
            </w:r>
            <w:r>
              <w:fldChar w:fldCharType="separate"/>
            </w:r>
            <w:r w:rsidRPr="7FB5B68E" w:rsidR="7FB5B68E">
              <w:rPr>
                <w:rStyle w:val="Hypertextovodkaz"/>
              </w:rPr>
              <w:t>1</w:t>
            </w:r>
            <w:r>
              <w:fldChar w:fldCharType="end"/>
            </w:r>
          </w:hyperlink>
        </w:p>
        <w:p w:rsidR="7FB5B68E" w:rsidP="7FB5B68E" w:rsidRDefault="7FB5B68E" w14:paraId="5B0D3F08" w14:textId="6344EB81">
          <w:pPr>
            <w:pStyle w:val="Obsah1"/>
            <w:tabs>
              <w:tab w:val="right" w:leader="dot" w:pos="9630"/>
            </w:tabs>
            <w:bidi w:val="0"/>
            <w:rPr>
              <w:rStyle w:val="Hypertextovodkaz"/>
            </w:rPr>
          </w:pPr>
          <w:hyperlink w:anchor="_Toc1560523765">
            <w:r w:rsidRPr="7FB5B68E" w:rsidR="7FB5B68E">
              <w:rPr>
                <w:rStyle w:val="Hypertextovodkaz"/>
              </w:rPr>
              <w:t>Úvod</w:t>
            </w:r>
            <w:r>
              <w:tab/>
            </w:r>
            <w:r>
              <w:fldChar w:fldCharType="begin"/>
            </w:r>
            <w:r>
              <w:instrText xml:space="preserve">PAGEREF _Toc1560523765 \h</w:instrText>
            </w:r>
            <w:r>
              <w:fldChar w:fldCharType="separate"/>
            </w:r>
            <w:r w:rsidRPr="7FB5B68E" w:rsidR="7FB5B68E">
              <w:rPr>
                <w:rStyle w:val="Hypertextovodkaz"/>
              </w:rPr>
              <w:t>2</w:t>
            </w:r>
            <w:r>
              <w:fldChar w:fldCharType="end"/>
            </w:r>
          </w:hyperlink>
        </w:p>
        <w:p w:rsidR="7FB5B68E" w:rsidP="7FB5B68E" w:rsidRDefault="7FB5B68E" w14:paraId="167EBA99" w14:textId="7634A438">
          <w:pPr>
            <w:pStyle w:val="Obsah1"/>
            <w:tabs>
              <w:tab w:val="right" w:leader="dot" w:pos="9630"/>
            </w:tabs>
            <w:bidi w:val="0"/>
            <w:rPr>
              <w:rStyle w:val="Hypertextovodkaz"/>
            </w:rPr>
          </w:pPr>
          <w:hyperlink w:anchor="_Toc1530531989">
            <w:r w:rsidRPr="7FB5B68E" w:rsidR="7FB5B68E">
              <w:rPr>
                <w:rStyle w:val="Hypertextovodkaz"/>
              </w:rPr>
              <w:t>Anotace</w:t>
            </w:r>
            <w:r>
              <w:tab/>
            </w:r>
            <w:r>
              <w:fldChar w:fldCharType="begin"/>
            </w:r>
            <w:r>
              <w:instrText xml:space="preserve">PAGEREF _Toc1530531989 \h</w:instrText>
            </w:r>
            <w:r>
              <w:fldChar w:fldCharType="separate"/>
            </w:r>
            <w:r w:rsidRPr="7FB5B68E" w:rsidR="7FB5B68E">
              <w:rPr>
                <w:rStyle w:val="Hypertextovodkaz"/>
              </w:rPr>
              <w:t>3</w:t>
            </w:r>
            <w:r>
              <w:fldChar w:fldCharType="end"/>
            </w:r>
          </w:hyperlink>
        </w:p>
        <w:p w:rsidR="7FB5B68E" w:rsidP="7FB5B68E" w:rsidRDefault="7FB5B68E" w14:paraId="3F9A5053" w14:textId="6DCC476A">
          <w:pPr>
            <w:pStyle w:val="Obsah1"/>
            <w:tabs>
              <w:tab w:val="left" w:leader="none" w:pos="480"/>
              <w:tab w:val="right" w:leader="dot" w:pos="9630"/>
            </w:tabs>
            <w:bidi w:val="0"/>
            <w:rPr>
              <w:rStyle w:val="Hypertextovodkaz"/>
            </w:rPr>
          </w:pPr>
          <w:hyperlink w:anchor="_Toc1671586556">
            <w:r w:rsidRPr="7FB5B68E" w:rsidR="7FB5B68E">
              <w:rPr>
                <w:rStyle w:val="Hypertextovodkaz"/>
              </w:rPr>
              <w:t>1</w:t>
            </w:r>
            <w:r>
              <w:tab/>
            </w:r>
            <w:r w:rsidRPr="7FB5B68E" w:rsidR="7FB5B68E">
              <w:rPr>
                <w:rStyle w:val="Hypertextovodkaz"/>
              </w:rPr>
              <w:t>Vývoj</w:t>
            </w:r>
            <w:r>
              <w:tab/>
            </w:r>
            <w:r>
              <w:fldChar w:fldCharType="begin"/>
            </w:r>
            <w:r>
              <w:instrText xml:space="preserve">PAGEREF _Toc1671586556 \h</w:instrText>
            </w:r>
            <w:r>
              <w:fldChar w:fldCharType="separate"/>
            </w:r>
            <w:r w:rsidRPr="7FB5B68E" w:rsidR="7FB5B68E">
              <w:rPr>
                <w:rStyle w:val="Hypertextovodkaz"/>
              </w:rPr>
              <w:t>4</w:t>
            </w:r>
            <w:r>
              <w:fldChar w:fldCharType="end"/>
            </w:r>
          </w:hyperlink>
        </w:p>
        <w:p w:rsidR="7FB5B68E" w:rsidP="7FB5B68E" w:rsidRDefault="7FB5B68E" w14:paraId="3EFB8C97" w14:textId="19EF9286">
          <w:pPr>
            <w:pStyle w:val="Obsah2"/>
            <w:tabs>
              <w:tab w:val="left" w:leader="none" w:pos="720"/>
              <w:tab w:val="right" w:leader="dot" w:pos="9630"/>
            </w:tabs>
            <w:bidi w:val="0"/>
            <w:rPr>
              <w:rStyle w:val="Hypertextovodkaz"/>
            </w:rPr>
          </w:pPr>
          <w:hyperlink w:anchor="_Toc998318733">
            <w:r w:rsidRPr="7FB5B68E" w:rsidR="7FB5B68E">
              <w:rPr>
                <w:rStyle w:val="Hypertextovodkaz"/>
              </w:rPr>
              <w:t>1.1</w:t>
            </w:r>
            <w:r>
              <w:tab/>
            </w:r>
            <w:r w:rsidRPr="7FB5B68E" w:rsidR="7FB5B68E">
              <w:rPr>
                <w:rStyle w:val="Hypertextovodkaz"/>
              </w:rPr>
              <w:t>Pračeština/stará čeština</w:t>
            </w:r>
            <w:r>
              <w:tab/>
            </w:r>
            <w:r>
              <w:fldChar w:fldCharType="begin"/>
            </w:r>
            <w:r>
              <w:instrText xml:space="preserve">PAGEREF _Toc998318733 \h</w:instrText>
            </w:r>
            <w:r>
              <w:fldChar w:fldCharType="separate"/>
            </w:r>
            <w:r w:rsidRPr="7FB5B68E" w:rsidR="7FB5B68E">
              <w:rPr>
                <w:rStyle w:val="Hypertextovodkaz"/>
              </w:rPr>
              <w:t>5</w:t>
            </w:r>
            <w:r>
              <w:fldChar w:fldCharType="end"/>
            </w:r>
          </w:hyperlink>
        </w:p>
        <w:p w:rsidR="7FB5B68E" w:rsidP="7FB5B68E" w:rsidRDefault="7FB5B68E" w14:paraId="6A71201B" w14:textId="3E60F609">
          <w:pPr>
            <w:pStyle w:val="Obsah2"/>
            <w:tabs>
              <w:tab w:val="left" w:leader="none" w:pos="720"/>
              <w:tab w:val="right" w:leader="dot" w:pos="9630"/>
            </w:tabs>
            <w:bidi w:val="0"/>
            <w:rPr>
              <w:rStyle w:val="Hypertextovodkaz"/>
            </w:rPr>
          </w:pPr>
          <w:hyperlink w:anchor="_Toc592515485">
            <w:r w:rsidRPr="7FB5B68E" w:rsidR="7FB5B68E">
              <w:rPr>
                <w:rStyle w:val="Hypertextovodkaz"/>
              </w:rPr>
              <w:t>1.2</w:t>
            </w:r>
            <w:r>
              <w:tab/>
            </w:r>
            <w:r w:rsidRPr="7FB5B68E" w:rsidR="7FB5B68E">
              <w:rPr>
                <w:rStyle w:val="Hypertextovodkaz"/>
              </w:rPr>
              <w:t>Ranná stará čeština</w:t>
            </w:r>
            <w:r>
              <w:tab/>
            </w:r>
            <w:r>
              <w:fldChar w:fldCharType="begin"/>
            </w:r>
            <w:r>
              <w:instrText xml:space="preserve">PAGEREF _Toc592515485 \h</w:instrText>
            </w:r>
            <w:r>
              <w:fldChar w:fldCharType="separate"/>
            </w:r>
            <w:r w:rsidRPr="7FB5B68E" w:rsidR="7FB5B68E">
              <w:rPr>
                <w:rStyle w:val="Hypertextovodkaz"/>
              </w:rPr>
              <w:t>5</w:t>
            </w:r>
            <w:r>
              <w:fldChar w:fldCharType="end"/>
            </w:r>
          </w:hyperlink>
        </w:p>
        <w:p w:rsidR="7FB5B68E" w:rsidP="7FB5B68E" w:rsidRDefault="7FB5B68E" w14:paraId="4AF02E32" w14:textId="5BB343E3">
          <w:pPr>
            <w:pStyle w:val="Obsah2"/>
            <w:tabs>
              <w:tab w:val="left" w:leader="none" w:pos="720"/>
              <w:tab w:val="right" w:leader="dot" w:pos="9630"/>
            </w:tabs>
            <w:bidi w:val="0"/>
            <w:rPr>
              <w:rStyle w:val="Hypertextovodkaz"/>
            </w:rPr>
          </w:pPr>
          <w:hyperlink w:anchor="_Toc92166926">
            <w:r w:rsidRPr="7FB5B68E" w:rsidR="7FB5B68E">
              <w:rPr>
                <w:rStyle w:val="Hypertextovodkaz"/>
              </w:rPr>
              <w:t>1.3</w:t>
            </w:r>
            <w:r>
              <w:tab/>
            </w:r>
            <w:r w:rsidRPr="7FB5B68E" w:rsidR="7FB5B68E">
              <w:rPr>
                <w:rStyle w:val="Hypertextovodkaz"/>
              </w:rPr>
              <w:t>Staroslověnština</w:t>
            </w:r>
            <w:r>
              <w:tab/>
            </w:r>
            <w:r>
              <w:fldChar w:fldCharType="begin"/>
            </w:r>
            <w:r>
              <w:instrText xml:space="preserve">PAGEREF _Toc92166926 \h</w:instrText>
            </w:r>
            <w:r>
              <w:fldChar w:fldCharType="separate"/>
            </w:r>
            <w:r w:rsidRPr="7FB5B68E" w:rsidR="7FB5B68E">
              <w:rPr>
                <w:rStyle w:val="Hypertextovodkaz"/>
              </w:rPr>
              <w:t>6</w:t>
            </w:r>
            <w:r>
              <w:fldChar w:fldCharType="end"/>
            </w:r>
          </w:hyperlink>
        </w:p>
        <w:p w:rsidR="7FB5B68E" w:rsidP="7FB5B68E" w:rsidRDefault="7FB5B68E" w14:paraId="58B6D7FC" w14:textId="12189CB9">
          <w:pPr>
            <w:pStyle w:val="Obsah2"/>
            <w:tabs>
              <w:tab w:val="left" w:leader="none" w:pos="720"/>
              <w:tab w:val="right" w:leader="dot" w:pos="9630"/>
            </w:tabs>
            <w:bidi w:val="0"/>
            <w:rPr>
              <w:rStyle w:val="Hypertextovodkaz"/>
            </w:rPr>
          </w:pPr>
          <w:hyperlink w:anchor="_Toc1441244802">
            <w:r w:rsidRPr="7FB5B68E" w:rsidR="7FB5B68E">
              <w:rPr>
                <w:rStyle w:val="Hypertextovodkaz"/>
              </w:rPr>
              <w:t>1.4</w:t>
            </w:r>
            <w:r>
              <w:tab/>
            </w:r>
            <w:r w:rsidRPr="7FB5B68E" w:rsidR="7FB5B68E">
              <w:rPr>
                <w:rStyle w:val="Hypertextovodkaz"/>
              </w:rPr>
              <w:t>Cyril a Metoděj</w:t>
            </w:r>
            <w:r>
              <w:tab/>
            </w:r>
            <w:r>
              <w:fldChar w:fldCharType="begin"/>
            </w:r>
            <w:r>
              <w:instrText xml:space="preserve">PAGEREF _Toc1441244802 \h</w:instrText>
            </w:r>
            <w:r>
              <w:fldChar w:fldCharType="separate"/>
            </w:r>
            <w:r w:rsidRPr="7FB5B68E" w:rsidR="7FB5B68E">
              <w:rPr>
                <w:rStyle w:val="Hypertextovodkaz"/>
              </w:rPr>
              <w:t>6</w:t>
            </w:r>
            <w:r>
              <w:fldChar w:fldCharType="end"/>
            </w:r>
          </w:hyperlink>
        </w:p>
        <w:p w:rsidR="7FB5B68E" w:rsidP="7FB5B68E" w:rsidRDefault="7FB5B68E" w14:paraId="50B52021" w14:textId="12F85970">
          <w:pPr>
            <w:pStyle w:val="Obsah2"/>
            <w:tabs>
              <w:tab w:val="left" w:leader="none" w:pos="720"/>
              <w:tab w:val="right" w:leader="dot" w:pos="9630"/>
            </w:tabs>
            <w:bidi w:val="0"/>
            <w:rPr>
              <w:rStyle w:val="Hypertextovodkaz"/>
            </w:rPr>
          </w:pPr>
          <w:hyperlink w:anchor="_Toc565514315">
            <w:r w:rsidRPr="7FB5B68E" w:rsidR="7FB5B68E">
              <w:rPr>
                <w:rStyle w:val="Hypertextovodkaz"/>
              </w:rPr>
              <w:t>1.5</w:t>
            </w:r>
            <w:r>
              <w:tab/>
            </w:r>
            <w:r w:rsidRPr="7FB5B68E" w:rsidR="7FB5B68E">
              <w:rPr>
                <w:rStyle w:val="Hypertextovodkaz"/>
              </w:rPr>
              <w:t>Humanistická čeština</w:t>
            </w:r>
            <w:r>
              <w:tab/>
            </w:r>
            <w:r>
              <w:fldChar w:fldCharType="begin"/>
            </w:r>
            <w:r>
              <w:instrText xml:space="preserve">PAGEREF _Toc565514315 \h</w:instrText>
            </w:r>
            <w:r>
              <w:fldChar w:fldCharType="separate"/>
            </w:r>
            <w:r w:rsidRPr="7FB5B68E" w:rsidR="7FB5B68E">
              <w:rPr>
                <w:rStyle w:val="Hypertextovodkaz"/>
              </w:rPr>
              <w:t>7</w:t>
            </w:r>
            <w:r>
              <w:fldChar w:fldCharType="end"/>
            </w:r>
          </w:hyperlink>
        </w:p>
        <w:p w:rsidR="7FB5B68E" w:rsidP="7FB5B68E" w:rsidRDefault="7FB5B68E" w14:paraId="04FB1BA1" w14:textId="320EF1EB">
          <w:pPr>
            <w:pStyle w:val="Obsah2"/>
            <w:tabs>
              <w:tab w:val="left" w:leader="none" w:pos="720"/>
              <w:tab w:val="right" w:leader="dot" w:pos="9630"/>
            </w:tabs>
            <w:bidi w:val="0"/>
            <w:rPr>
              <w:rStyle w:val="Hypertextovodkaz"/>
            </w:rPr>
          </w:pPr>
          <w:hyperlink w:anchor="_Toc109431932">
            <w:r w:rsidRPr="7FB5B68E" w:rsidR="7FB5B68E">
              <w:rPr>
                <w:rStyle w:val="Hypertextovodkaz"/>
              </w:rPr>
              <w:t>1.6</w:t>
            </w:r>
            <w:r>
              <w:tab/>
            </w:r>
            <w:r w:rsidRPr="7FB5B68E" w:rsidR="7FB5B68E">
              <w:rPr>
                <w:rStyle w:val="Hypertextovodkaz"/>
              </w:rPr>
              <w:t>Jan Hus</w:t>
            </w:r>
            <w:r>
              <w:tab/>
            </w:r>
            <w:r>
              <w:fldChar w:fldCharType="begin"/>
            </w:r>
            <w:r>
              <w:instrText xml:space="preserve">PAGEREF _Toc109431932 \h</w:instrText>
            </w:r>
            <w:r>
              <w:fldChar w:fldCharType="separate"/>
            </w:r>
            <w:r w:rsidRPr="7FB5B68E" w:rsidR="7FB5B68E">
              <w:rPr>
                <w:rStyle w:val="Hypertextovodkaz"/>
              </w:rPr>
              <w:t>7</w:t>
            </w:r>
            <w:r>
              <w:fldChar w:fldCharType="end"/>
            </w:r>
          </w:hyperlink>
        </w:p>
        <w:p w:rsidR="7FB5B68E" w:rsidP="7FB5B68E" w:rsidRDefault="7FB5B68E" w14:paraId="1C4673C5" w14:textId="12763B80">
          <w:pPr>
            <w:pStyle w:val="Obsah2"/>
            <w:tabs>
              <w:tab w:val="left" w:leader="none" w:pos="720"/>
              <w:tab w:val="right" w:leader="dot" w:pos="9630"/>
            </w:tabs>
            <w:bidi w:val="0"/>
            <w:rPr>
              <w:rStyle w:val="Hypertextovodkaz"/>
            </w:rPr>
          </w:pPr>
          <w:hyperlink w:anchor="_Toc1061876125">
            <w:r w:rsidRPr="7FB5B68E" w:rsidR="7FB5B68E">
              <w:rPr>
                <w:rStyle w:val="Hypertextovodkaz"/>
              </w:rPr>
              <w:t>1.7</w:t>
            </w:r>
            <w:r>
              <w:tab/>
            </w:r>
            <w:r w:rsidRPr="7FB5B68E" w:rsidR="7FB5B68E">
              <w:rPr>
                <w:rStyle w:val="Hypertextovodkaz"/>
              </w:rPr>
              <w:t>Barokní čeština</w:t>
            </w:r>
            <w:r>
              <w:tab/>
            </w:r>
            <w:r>
              <w:fldChar w:fldCharType="begin"/>
            </w:r>
            <w:r>
              <w:instrText xml:space="preserve">PAGEREF _Toc1061876125 \h</w:instrText>
            </w:r>
            <w:r>
              <w:fldChar w:fldCharType="separate"/>
            </w:r>
            <w:r w:rsidRPr="7FB5B68E" w:rsidR="7FB5B68E">
              <w:rPr>
                <w:rStyle w:val="Hypertextovodkaz"/>
              </w:rPr>
              <w:t>8</w:t>
            </w:r>
            <w:r>
              <w:fldChar w:fldCharType="end"/>
            </w:r>
          </w:hyperlink>
        </w:p>
        <w:p w:rsidR="7FB5B68E" w:rsidP="7FB5B68E" w:rsidRDefault="7FB5B68E" w14:paraId="7B5E053B" w14:textId="6869BEB5">
          <w:pPr>
            <w:pStyle w:val="Obsah2"/>
            <w:tabs>
              <w:tab w:val="left" w:leader="none" w:pos="720"/>
              <w:tab w:val="right" w:leader="dot" w:pos="9630"/>
            </w:tabs>
            <w:bidi w:val="0"/>
            <w:rPr>
              <w:rStyle w:val="Hypertextovodkaz"/>
            </w:rPr>
          </w:pPr>
          <w:hyperlink w:anchor="_Toc2015320537">
            <w:r w:rsidRPr="7FB5B68E" w:rsidR="7FB5B68E">
              <w:rPr>
                <w:rStyle w:val="Hypertextovodkaz"/>
              </w:rPr>
              <w:t>1.8</w:t>
            </w:r>
            <w:r>
              <w:tab/>
            </w:r>
            <w:r w:rsidRPr="7FB5B68E" w:rsidR="7FB5B68E">
              <w:rPr>
                <w:rStyle w:val="Hypertextovodkaz"/>
              </w:rPr>
              <w:t>Obrozenecká čeština</w:t>
            </w:r>
            <w:r>
              <w:tab/>
            </w:r>
            <w:r>
              <w:fldChar w:fldCharType="begin"/>
            </w:r>
            <w:r>
              <w:instrText xml:space="preserve">PAGEREF _Toc2015320537 \h</w:instrText>
            </w:r>
            <w:r>
              <w:fldChar w:fldCharType="separate"/>
            </w:r>
            <w:r w:rsidRPr="7FB5B68E" w:rsidR="7FB5B68E">
              <w:rPr>
                <w:rStyle w:val="Hypertextovodkaz"/>
              </w:rPr>
              <w:t>8</w:t>
            </w:r>
            <w:r>
              <w:fldChar w:fldCharType="end"/>
            </w:r>
          </w:hyperlink>
        </w:p>
        <w:p w:rsidR="7FB5B68E" w:rsidP="7FB5B68E" w:rsidRDefault="7FB5B68E" w14:paraId="143FF902" w14:textId="7D98FF43">
          <w:pPr>
            <w:pStyle w:val="Obsah2"/>
            <w:tabs>
              <w:tab w:val="left" w:leader="none" w:pos="720"/>
              <w:tab w:val="right" w:leader="dot" w:pos="9630"/>
            </w:tabs>
            <w:bidi w:val="0"/>
            <w:rPr>
              <w:rStyle w:val="Hypertextovodkaz"/>
            </w:rPr>
          </w:pPr>
          <w:hyperlink w:anchor="_Toc2016113730">
            <w:r w:rsidRPr="7FB5B68E" w:rsidR="7FB5B68E">
              <w:rPr>
                <w:rStyle w:val="Hypertextovodkaz"/>
              </w:rPr>
              <w:t>1.9</w:t>
            </w:r>
            <w:r>
              <w:tab/>
            </w:r>
            <w:r w:rsidRPr="7FB5B68E" w:rsidR="7FB5B68E">
              <w:rPr>
                <w:rStyle w:val="Hypertextovodkaz"/>
              </w:rPr>
              <w:t>Moderní čeština</w:t>
            </w:r>
            <w:r>
              <w:tab/>
            </w:r>
            <w:r>
              <w:fldChar w:fldCharType="begin"/>
            </w:r>
            <w:r>
              <w:instrText xml:space="preserve">PAGEREF _Toc2016113730 \h</w:instrText>
            </w:r>
            <w:r>
              <w:fldChar w:fldCharType="separate"/>
            </w:r>
            <w:r w:rsidRPr="7FB5B68E" w:rsidR="7FB5B68E">
              <w:rPr>
                <w:rStyle w:val="Hypertextovodkaz"/>
              </w:rPr>
              <w:t>8</w:t>
            </w:r>
            <w:r>
              <w:fldChar w:fldCharType="end"/>
            </w:r>
          </w:hyperlink>
        </w:p>
        <w:p w:rsidR="7FB5B68E" w:rsidP="7FB5B68E" w:rsidRDefault="7FB5B68E" w14:paraId="56C64E7D" w14:textId="6E76636C">
          <w:pPr>
            <w:pStyle w:val="Obsah2"/>
            <w:tabs>
              <w:tab w:val="left" w:leader="none" w:pos="720"/>
              <w:tab w:val="right" w:leader="dot" w:pos="9630"/>
            </w:tabs>
            <w:bidi w:val="0"/>
            <w:rPr>
              <w:rStyle w:val="Hypertextovodkaz"/>
            </w:rPr>
          </w:pPr>
          <w:hyperlink w:anchor="_Toc2030964256">
            <w:r w:rsidRPr="7FB5B68E" w:rsidR="7FB5B68E">
              <w:rPr>
                <w:rStyle w:val="Hypertextovodkaz"/>
              </w:rPr>
              <w:t>1.10</w:t>
            </w:r>
            <w:r>
              <w:tab/>
            </w:r>
            <w:r w:rsidRPr="7FB5B68E" w:rsidR="7FB5B68E">
              <w:rPr>
                <w:rStyle w:val="Hypertextovodkaz"/>
              </w:rPr>
              <w:t>Současná čeština</w:t>
            </w:r>
            <w:r>
              <w:tab/>
            </w:r>
            <w:r>
              <w:fldChar w:fldCharType="begin"/>
            </w:r>
            <w:r>
              <w:instrText xml:space="preserve">PAGEREF _Toc2030964256 \h</w:instrText>
            </w:r>
            <w:r>
              <w:fldChar w:fldCharType="separate"/>
            </w:r>
            <w:r w:rsidRPr="7FB5B68E" w:rsidR="7FB5B68E">
              <w:rPr>
                <w:rStyle w:val="Hypertextovodkaz"/>
              </w:rPr>
              <w:t>9</w:t>
            </w:r>
            <w:r>
              <w:fldChar w:fldCharType="end"/>
            </w:r>
          </w:hyperlink>
        </w:p>
        <w:p w:rsidR="7FB5B68E" w:rsidP="7FB5B68E" w:rsidRDefault="7FB5B68E" w14:paraId="447CB5F0" w14:textId="539AB8C8">
          <w:pPr>
            <w:pStyle w:val="Obsah1"/>
            <w:tabs>
              <w:tab w:val="right" w:leader="dot" w:pos="9630"/>
            </w:tabs>
            <w:bidi w:val="0"/>
            <w:rPr>
              <w:rStyle w:val="Hypertextovodkaz"/>
            </w:rPr>
          </w:pPr>
          <w:hyperlink w:anchor="_Toc384494606">
            <w:r w:rsidRPr="7FB5B68E" w:rsidR="7FB5B68E">
              <w:rPr>
                <w:rStyle w:val="Hypertextovodkaz"/>
              </w:rPr>
              <w:t>Závěr</w:t>
            </w:r>
            <w:r>
              <w:tab/>
            </w:r>
            <w:r>
              <w:fldChar w:fldCharType="begin"/>
            </w:r>
            <w:r>
              <w:instrText xml:space="preserve">PAGEREF _Toc384494606 \h</w:instrText>
            </w:r>
            <w:r>
              <w:fldChar w:fldCharType="separate"/>
            </w:r>
            <w:r w:rsidRPr="7FB5B68E" w:rsidR="7FB5B68E">
              <w:rPr>
                <w:rStyle w:val="Hypertextovodkaz"/>
              </w:rPr>
              <w:t>9</w:t>
            </w:r>
            <w:r>
              <w:fldChar w:fldCharType="end"/>
            </w:r>
          </w:hyperlink>
        </w:p>
        <w:p w:rsidR="7FB5B68E" w:rsidP="7FB5B68E" w:rsidRDefault="7FB5B68E" w14:paraId="27759037" w14:textId="71CA5934">
          <w:pPr>
            <w:pStyle w:val="Obsah1"/>
            <w:tabs>
              <w:tab w:val="right" w:leader="dot" w:pos="9630"/>
            </w:tabs>
            <w:bidi w:val="0"/>
            <w:rPr>
              <w:rStyle w:val="Hypertextovodkaz"/>
            </w:rPr>
          </w:pPr>
          <w:hyperlink w:anchor="_Toc758673813">
            <w:r w:rsidRPr="7FB5B68E" w:rsidR="7FB5B68E">
              <w:rPr>
                <w:rStyle w:val="Hypertextovodkaz"/>
              </w:rPr>
              <w:t>Zdroje</w:t>
            </w:r>
            <w:r>
              <w:tab/>
            </w:r>
            <w:r>
              <w:fldChar w:fldCharType="begin"/>
            </w:r>
            <w:r>
              <w:instrText xml:space="preserve">PAGEREF _Toc758673813 \h</w:instrText>
            </w:r>
            <w:r>
              <w:fldChar w:fldCharType="separate"/>
            </w:r>
            <w:r w:rsidRPr="7FB5B68E" w:rsidR="7FB5B68E">
              <w:rPr>
                <w:rStyle w:val="Hypertextovodkaz"/>
              </w:rPr>
              <w:t>10</w:t>
            </w:r>
            <w:r>
              <w:fldChar w:fldCharType="end"/>
            </w:r>
          </w:hyperlink>
        </w:p>
        <w:p w:rsidR="7FB5B68E" w:rsidP="7FB5B68E" w:rsidRDefault="7FB5B68E" w14:paraId="30CC8029" w14:textId="69193323">
          <w:pPr>
            <w:pStyle w:val="Obsah1"/>
            <w:tabs>
              <w:tab w:val="right" w:leader="dot" w:pos="9630"/>
            </w:tabs>
            <w:bidi w:val="0"/>
            <w:rPr>
              <w:rStyle w:val="Hypertextovodkaz"/>
            </w:rPr>
          </w:pPr>
          <w:hyperlink w:anchor="_Toc1524526635">
            <w:r w:rsidRPr="7FB5B68E" w:rsidR="7FB5B68E">
              <w:rPr>
                <w:rStyle w:val="Hypertextovodkaz"/>
              </w:rPr>
              <w:t>Přílohy</w:t>
            </w:r>
            <w:r>
              <w:tab/>
            </w:r>
            <w:r>
              <w:fldChar w:fldCharType="begin"/>
            </w:r>
            <w:r>
              <w:instrText xml:space="preserve">PAGEREF _Toc1524526635 \h</w:instrText>
            </w:r>
            <w:r>
              <w:fldChar w:fldCharType="separate"/>
            </w:r>
            <w:r w:rsidRPr="7FB5B68E" w:rsidR="7FB5B68E">
              <w:rPr>
                <w:rStyle w:val="Hypertextovodkaz"/>
              </w:rPr>
              <w:t>12</w:t>
            </w:r>
            <w:r>
              <w:fldChar w:fldCharType="end"/>
            </w:r>
          </w:hyperlink>
          <w:r>
            <w:fldChar w:fldCharType="end"/>
          </w:r>
        </w:p>
      </w:sdtContent>
    </w:sdt>
    <w:p w:rsidRPr="0039212E" w:rsidR="0039212E" w:rsidP="00896C57" w:rsidRDefault="00843ACF" w14:paraId="02EB378F" w14:textId="08FD7D96"/>
    <w:p w:rsidR="00D0328E" w:rsidP="003875EE" w:rsidRDefault="00D0328E" w14:paraId="6A05A809" w14:textId="77777777">
      <w:pPr>
        <w:pStyle w:val="Nzev"/>
        <w:sectPr w:rsidR="00D0328E" w:rsidSect="00895138">
          <w:headerReference w:type="default" r:id="rId12"/>
          <w:footerReference w:type="default" r:id="rId13"/>
          <w:pgSz w:w="11906" w:h="16838" w:orient="portrait" w:code="9"/>
          <w:pgMar w:top="2155" w:right="1134" w:bottom="1588" w:left="1134" w:header="680" w:footer="567" w:gutter="0"/>
          <w:pgNumType w:start="1"/>
          <w:cols w:space="708"/>
          <w:docGrid w:linePitch="360"/>
        </w:sectPr>
      </w:pPr>
    </w:p>
    <w:p w:rsidRPr="003875EE" w:rsidR="002F23FF" w:rsidP="5845B903" w:rsidRDefault="00D0328E" w14:paraId="6CF63403" w14:textId="77777777">
      <w:pPr>
        <w:pStyle w:val="Nzev"/>
      </w:pPr>
      <w:bookmarkStart w:name="_Toc387838734" w:id="6"/>
      <w:bookmarkStart w:name="_Toc1560523765" w:id="1283754414"/>
      <w:r w:rsidR="00D0328E">
        <w:rPr/>
        <w:t>Úvod</w:t>
      </w:r>
      <w:bookmarkEnd w:id="6"/>
      <w:bookmarkEnd w:id="1283754414"/>
    </w:p>
    <w:p w:rsidRPr="00D6554A" w:rsidR="00D6554A" w:rsidP="4F29F38B" w:rsidRDefault="00D6554A" w14:paraId="76A27D45" w14:textId="0FC12FA6">
      <w:pPr>
        <w:pStyle w:val="Normlnweb"/>
        <w:spacing w:before="60" w:beforeAutospacing="0" w:after="0" w:afterAutospacing="0" w:line="360" w:lineRule="auto"/>
        <w:jc w:val="both"/>
        <w:rPr>
          <w:color w:val="000000"/>
        </w:rPr>
      </w:pPr>
      <w:r w:rsidRPr="4F29F38B">
        <w:rPr>
          <w:color w:val="000000" w:themeColor="text1"/>
        </w:rPr>
        <w:t xml:space="preserve">Během vývoje českého jazyka se projevila bohatá historie a různé fáze, které odrážely změny ve společnosti a kultuře. Od středověku až po současnost prošla čeština mnoha proměnami, které formovaly její podobu a význam. Staročeská období, husitství, </w:t>
      </w:r>
      <w:r w:rsidRPr="4F29F38B" w:rsidR="00643B30">
        <w:rPr>
          <w:color w:val="000000" w:themeColor="text1"/>
        </w:rPr>
        <w:t>barokní,</w:t>
      </w:r>
      <w:r w:rsidRPr="4F29F38B" w:rsidR="00917653">
        <w:rPr>
          <w:color w:val="000000" w:themeColor="text1"/>
        </w:rPr>
        <w:t xml:space="preserve"> </w:t>
      </w:r>
      <w:r w:rsidRPr="4F29F38B">
        <w:rPr>
          <w:color w:val="000000" w:themeColor="text1"/>
        </w:rPr>
        <w:t>národní obrození a moderní éra vytvořily pevné základy pro češtinu jako důležitý jazyk pro vyjádření myšlenek, literaturu a identitu českého národa. Tento vývoj je fascinující a ukazuje, jakým způsobem se čeština stala nedílnou součástí kulturního dědictví Česka.</w:t>
      </w:r>
    </w:p>
    <w:p w:rsidRPr="0087479D" w:rsidR="0087479D" w:rsidP="4F29F38B" w:rsidRDefault="0087479D" w14:paraId="540F6E11" w14:textId="1AA5E456">
      <w:pPr>
        <w:spacing w:before="75" w:line="360" w:lineRule="auto"/>
        <w:rPr>
          <w:rFonts w:ascii="Times New Roman" w:hAnsi="Times New Roman" w:cs="Times New Roman"/>
          <w:color w:val="000000"/>
        </w:rPr>
      </w:pPr>
    </w:p>
    <w:p w:rsidR="0073182C" w:rsidP="00FD4A07" w:rsidRDefault="0073182C" w14:paraId="5A39BBE3" w14:textId="77777777">
      <w:pPr>
        <w:spacing w:line="360" w:lineRule="auto"/>
      </w:pPr>
    </w:p>
    <w:p w:rsidR="0073182C" w:rsidP="00FD4A07" w:rsidRDefault="0073182C" w14:paraId="41C8F396" w14:textId="77777777">
      <w:pPr>
        <w:spacing w:line="360" w:lineRule="auto"/>
      </w:pPr>
    </w:p>
    <w:p w:rsidR="0073182C" w:rsidP="00FD4A07" w:rsidRDefault="0073182C" w14:paraId="72A3D3EC" w14:textId="77777777">
      <w:pPr>
        <w:spacing w:line="360" w:lineRule="auto"/>
      </w:pPr>
    </w:p>
    <w:p w:rsidR="0073182C" w:rsidP="00FD4A07" w:rsidRDefault="0073182C" w14:paraId="0D0B940D" w14:textId="77777777">
      <w:pPr>
        <w:spacing w:line="360" w:lineRule="auto"/>
      </w:pPr>
    </w:p>
    <w:p w:rsidR="0073182C" w:rsidP="00FD4A07" w:rsidRDefault="0073182C" w14:paraId="0E27B00A" w14:textId="77777777">
      <w:pPr>
        <w:spacing w:line="360" w:lineRule="auto"/>
      </w:pPr>
    </w:p>
    <w:p w:rsidR="0073182C" w:rsidP="00FD4A07" w:rsidRDefault="00B24A40" w14:paraId="60061E4C" w14:textId="77777777">
      <w:pPr>
        <w:spacing w:line="360" w:lineRule="auto"/>
      </w:pPr>
      <w:r>
        <w:br/>
      </w:r>
      <w:r>
        <w:br/>
      </w:r>
      <w:r>
        <w:br/>
      </w:r>
      <w:r>
        <w:br/>
      </w:r>
      <w:r>
        <w:br/>
      </w:r>
      <w:r>
        <w:br/>
      </w:r>
      <w:r>
        <w:br/>
      </w:r>
      <w:r>
        <w:br/>
      </w:r>
    </w:p>
    <w:p w:rsidR="0073182C" w:rsidP="5845B903" w:rsidRDefault="0073182C" w14:paraId="6E1AA4F6" w14:textId="77777777">
      <w:pPr>
        <w:pStyle w:val="Nzev"/>
      </w:pPr>
      <w:bookmarkStart w:name="_Toc1530531989" w:id="1164080806"/>
      <w:r w:rsidR="0073182C">
        <w:rPr/>
        <w:t>Anotace</w:t>
      </w:r>
      <w:bookmarkEnd w:id="1164080806"/>
    </w:p>
    <w:p w:rsidRPr="00F219FC" w:rsidR="002F23FF" w:rsidP="00FD4A07" w:rsidRDefault="00D0328E" w14:paraId="44EAFD9C" w14:textId="77777777">
      <w:pPr>
        <w:spacing w:line="360" w:lineRule="auto"/>
      </w:pPr>
      <w:r>
        <w:lastRenderedPageBreak/>
        <w:br w:type="page"/>
      </w:r>
    </w:p>
    <w:p w:rsidRPr="00D35CE6" w:rsidR="0073182C" w:rsidP="5845B903" w:rsidRDefault="00595E7E" w14:paraId="42DB8EFD" w14:textId="5301BC70">
      <w:pPr>
        <w:pStyle w:val="Nadpis1"/>
        <w:rPr>
          <w:rFonts w:ascii="Times New Roman" w:hAnsi="Times New Roman"/>
        </w:rPr>
      </w:pPr>
      <w:bookmarkStart w:name="_Toc1671586556" w:id="507997553"/>
      <w:r w:rsidR="18223B9B">
        <w:rPr/>
        <w:t>V</w:t>
      </w:r>
      <w:r w:rsidR="00595E7E">
        <w:rPr/>
        <w:t>ývoj</w:t>
      </w:r>
      <w:bookmarkStart w:name="_Toc387838737" w:id="10"/>
      <w:bookmarkEnd w:id="507997553"/>
    </w:p>
    <w:p w:rsidRPr="00D35CE6" w:rsidR="00190793" w:rsidP="00FD4A07" w:rsidRDefault="69F3B1DB" w14:paraId="2CC8D0F8" w14:textId="600B0450">
      <w:pPr>
        <w:spacing w:line="360" w:lineRule="auto"/>
        <w:rPr>
          <w:rFonts w:ascii="Times New Roman" w:hAnsi="Times New Roman" w:cs="Times New Roman"/>
        </w:rPr>
      </w:pPr>
      <w:r w:rsidRPr="00D35CE6">
        <w:rPr>
          <w:rFonts w:ascii="Times New Roman" w:hAnsi="Times New Roman" w:cs="Times New Roman"/>
        </w:rPr>
        <w:t>Čeština</w:t>
      </w:r>
      <w:r w:rsidRPr="00D35CE6" w:rsidR="00D65B38">
        <w:rPr>
          <w:rFonts w:ascii="Times New Roman" w:hAnsi="Times New Roman" w:cs="Times New Roman"/>
        </w:rPr>
        <w:t xml:space="preserve"> </w:t>
      </w:r>
      <w:r w:rsidRPr="00D35CE6">
        <w:rPr>
          <w:rFonts w:ascii="Times New Roman" w:hAnsi="Times New Roman" w:cs="Times New Roman"/>
        </w:rPr>
        <w:t>patří</w:t>
      </w:r>
      <w:r w:rsidRPr="00D35CE6" w:rsidR="00D65B38">
        <w:rPr>
          <w:rFonts w:ascii="Times New Roman" w:hAnsi="Times New Roman" w:cs="Times New Roman"/>
        </w:rPr>
        <w:t xml:space="preserve"> </w:t>
      </w:r>
      <w:r w:rsidRPr="00D35CE6">
        <w:rPr>
          <w:rFonts w:ascii="Times New Roman" w:hAnsi="Times New Roman" w:cs="Times New Roman"/>
        </w:rPr>
        <w:t>do skupiny jazyků Slovanských z</w:t>
      </w:r>
      <w:r w:rsidRPr="00D35CE6" w:rsidR="555BCC4C">
        <w:rPr>
          <w:rFonts w:ascii="Times New Roman" w:hAnsi="Times New Roman" w:cs="Times New Roman"/>
        </w:rPr>
        <w:t>á</w:t>
      </w:r>
      <w:r w:rsidRPr="00D35CE6">
        <w:rPr>
          <w:rFonts w:ascii="Times New Roman" w:hAnsi="Times New Roman" w:cs="Times New Roman"/>
        </w:rPr>
        <w:t>kladem Slovanských jazyků je právo S</w:t>
      </w:r>
      <w:r w:rsidRPr="00D35CE6" w:rsidR="45BAD062">
        <w:rPr>
          <w:rFonts w:ascii="Times New Roman" w:hAnsi="Times New Roman" w:cs="Times New Roman"/>
        </w:rPr>
        <w:t xml:space="preserve">lovanština. </w:t>
      </w:r>
      <w:r w:rsidRPr="00D35CE6" w:rsidR="00190793">
        <w:rPr>
          <w:rFonts w:ascii="Times New Roman" w:hAnsi="Times New Roman" w:cs="Times New Roman"/>
        </w:rPr>
        <w:t xml:space="preserve">Jako samostatný jazyk </w:t>
      </w:r>
      <w:r w:rsidRPr="00D35CE6" w:rsidR="2B9D74BB">
        <w:rPr>
          <w:rFonts w:ascii="Times New Roman" w:hAnsi="Times New Roman" w:cs="Times New Roman"/>
        </w:rPr>
        <w:t xml:space="preserve">se </w:t>
      </w:r>
      <w:r w:rsidRPr="00D35CE6" w:rsidR="25671A4A">
        <w:rPr>
          <w:rFonts w:ascii="Times New Roman" w:hAnsi="Times New Roman" w:cs="Times New Roman"/>
        </w:rPr>
        <w:t>z</w:t>
      </w:r>
      <w:r w:rsidRPr="00D35CE6" w:rsidR="2B9D74BB">
        <w:rPr>
          <w:rFonts w:ascii="Times New Roman" w:hAnsi="Times New Roman" w:cs="Times New Roman"/>
        </w:rPr>
        <w:t xml:space="preserve">formoval </w:t>
      </w:r>
      <w:r w:rsidRPr="00D35CE6" w:rsidR="00190793">
        <w:rPr>
          <w:rFonts w:ascii="Times New Roman" w:hAnsi="Times New Roman" w:cs="Times New Roman"/>
        </w:rPr>
        <w:t>na konci 1 st</w:t>
      </w:r>
      <w:r w:rsidRPr="00D35CE6" w:rsidR="2E8F00A1">
        <w:rPr>
          <w:rFonts w:ascii="Times New Roman" w:hAnsi="Times New Roman" w:cs="Times New Roman"/>
        </w:rPr>
        <w:t>oletí</w:t>
      </w:r>
      <w:r w:rsidRPr="00D35CE6" w:rsidR="00190793">
        <w:rPr>
          <w:rFonts w:ascii="Times New Roman" w:hAnsi="Times New Roman" w:cs="Times New Roman"/>
        </w:rPr>
        <w:t xml:space="preserve"> </w:t>
      </w:r>
      <w:r w:rsidRPr="00D35CE6" w:rsidR="2E8F00A1">
        <w:rPr>
          <w:rFonts w:ascii="Times New Roman" w:hAnsi="Times New Roman" w:cs="Times New Roman"/>
        </w:rPr>
        <w:t>před naší letopočtem,</w:t>
      </w:r>
      <w:r w:rsidRPr="00D35CE6" w:rsidR="00190793">
        <w:rPr>
          <w:rFonts w:ascii="Times New Roman" w:hAnsi="Times New Roman" w:cs="Times New Roman"/>
        </w:rPr>
        <w:t xml:space="preserve"> </w:t>
      </w:r>
      <w:r w:rsidRPr="00D35CE6" w:rsidR="000D3450">
        <w:rPr>
          <w:rFonts w:ascii="Times New Roman" w:hAnsi="Times New Roman" w:cs="Times New Roman"/>
        </w:rPr>
        <w:t>z</w:t>
      </w:r>
      <w:r w:rsidRPr="00D35CE6" w:rsidR="00905672">
        <w:rPr>
          <w:rFonts w:ascii="Times New Roman" w:hAnsi="Times New Roman" w:cs="Times New Roman"/>
        </w:rPr>
        <w:t> </w:t>
      </w:r>
      <w:r w:rsidRPr="00D35CE6" w:rsidR="00502B40">
        <w:rPr>
          <w:rFonts w:ascii="Times New Roman" w:hAnsi="Times New Roman" w:cs="Times New Roman"/>
        </w:rPr>
        <w:t>pr</w:t>
      </w:r>
      <w:r w:rsidRPr="00D35CE6" w:rsidR="000D3450">
        <w:rPr>
          <w:rFonts w:ascii="Times New Roman" w:hAnsi="Times New Roman" w:cs="Times New Roman"/>
        </w:rPr>
        <w:t>aslovanštiny</w:t>
      </w:r>
      <w:r w:rsidRPr="00D35CE6" w:rsidR="00F07266">
        <w:rPr>
          <w:rFonts w:ascii="Times New Roman" w:hAnsi="Times New Roman" w:cs="Times New Roman"/>
        </w:rPr>
        <w:t>,</w:t>
      </w:r>
      <w:r w:rsidRPr="00D35CE6" w:rsidR="00212E6C">
        <w:rPr>
          <w:rFonts w:ascii="Times New Roman" w:hAnsi="Times New Roman" w:cs="Times New Roman"/>
        </w:rPr>
        <w:t xml:space="preserve"> kdy vládl Karel IV. </w:t>
      </w:r>
      <w:r w:rsidRPr="00D35CE6" w:rsidR="00DA7C31">
        <w:rPr>
          <w:rFonts w:ascii="Times New Roman" w:hAnsi="Times New Roman" w:cs="Times New Roman"/>
        </w:rPr>
        <w:t>A tím</w:t>
      </w:r>
      <w:r w:rsidRPr="00D35CE6" w:rsidR="00280424">
        <w:rPr>
          <w:rFonts w:ascii="Times New Roman" w:hAnsi="Times New Roman" w:cs="Times New Roman"/>
        </w:rPr>
        <w:t xml:space="preserve"> se</w:t>
      </w:r>
      <w:r w:rsidRPr="00D35CE6" w:rsidR="00DA7C31">
        <w:rPr>
          <w:rFonts w:ascii="Times New Roman" w:hAnsi="Times New Roman" w:cs="Times New Roman"/>
        </w:rPr>
        <w:t xml:space="preserve"> začala pronikat </w:t>
      </w:r>
      <w:r w:rsidRPr="00D35CE6" w:rsidR="0075079B">
        <w:rPr>
          <w:rFonts w:ascii="Times New Roman" w:hAnsi="Times New Roman" w:cs="Times New Roman"/>
        </w:rPr>
        <w:t xml:space="preserve">do oblastí kde se </w:t>
      </w:r>
      <w:r w:rsidRPr="00D35CE6" w:rsidR="00191B1D">
        <w:rPr>
          <w:rFonts w:ascii="Times New Roman" w:hAnsi="Times New Roman" w:cs="Times New Roman"/>
        </w:rPr>
        <w:t>používala jen latina</w:t>
      </w:r>
      <w:r w:rsidRPr="00D35CE6" w:rsidR="00F60663">
        <w:rPr>
          <w:rFonts w:ascii="Times New Roman" w:hAnsi="Times New Roman" w:cs="Times New Roman"/>
        </w:rPr>
        <w:t xml:space="preserve"> například do úředních</w:t>
      </w:r>
      <w:r w:rsidRPr="00D35CE6" w:rsidR="00735F35">
        <w:rPr>
          <w:rFonts w:ascii="Times New Roman" w:hAnsi="Times New Roman" w:cs="Times New Roman"/>
        </w:rPr>
        <w:t xml:space="preserve"> listin</w:t>
      </w:r>
      <w:r w:rsidRPr="00D35CE6" w:rsidR="000D3450">
        <w:rPr>
          <w:rFonts w:ascii="Times New Roman" w:hAnsi="Times New Roman" w:cs="Times New Roman"/>
        </w:rPr>
        <w:t xml:space="preserve">. </w:t>
      </w:r>
      <w:r w:rsidRPr="00D35CE6" w:rsidR="00F35DBD">
        <w:rPr>
          <w:rFonts w:ascii="Times New Roman" w:hAnsi="Times New Roman" w:cs="Times New Roman"/>
        </w:rPr>
        <w:t>Společn</w:t>
      </w:r>
      <w:r w:rsidRPr="00D35CE6" w:rsidR="23DA5D75">
        <w:rPr>
          <w:rFonts w:ascii="Times New Roman" w:hAnsi="Times New Roman" w:cs="Times New Roman"/>
        </w:rPr>
        <w:t xml:space="preserve">ý </w:t>
      </w:r>
      <w:r w:rsidRPr="00D35CE6" w:rsidR="00F35DBD">
        <w:rPr>
          <w:rFonts w:ascii="Times New Roman" w:hAnsi="Times New Roman" w:cs="Times New Roman"/>
        </w:rPr>
        <w:t xml:space="preserve">jazyk </w:t>
      </w:r>
      <w:r w:rsidRPr="00D35CE6" w:rsidR="11B64208">
        <w:rPr>
          <w:rFonts w:ascii="Times New Roman" w:hAnsi="Times New Roman" w:cs="Times New Roman"/>
        </w:rPr>
        <w:t>S</w:t>
      </w:r>
      <w:r w:rsidRPr="00D35CE6" w:rsidR="00F35DBD">
        <w:rPr>
          <w:rFonts w:ascii="Times New Roman" w:hAnsi="Times New Roman" w:cs="Times New Roman"/>
        </w:rPr>
        <w:t>lovan</w:t>
      </w:r>
      <w:r w:rsidRPr="00D35CE6" w:rsidR="4534E1AF">
        <w:rPr>
          <w:rFonts w:ascii="Times New Roman" w:hAnsi="Times New Roman" w:cs="Times New Roman"/>
        </w:rPr>
        <w:t>ů</w:t>
      </w:r>
      <w:r w:rsidRPr="00D35CE6" w:rsidR="00F35DBD">
        <w:rPr>
          <w:rFonts w:ascii="Times New Roman" w:hAnsi="Times New Roman" w:cs="Times New Roman"/>
        </w:rPr>
        <w:t>m je druh</w:t>
      </w:r>
      <w:r w:rsidRPr="00D35CE6" w:rsidR="272F21A8">
        <w:rPr>
          <w:rFonts w:ascii="Times New Roman" w:hAnsi="Times New Roman" w:cs="Times New Roman"/>
        </w:rPr>
        <w:t>ý</w:t>
      </w:r>
      <w:r w:rsidRPr="00D35CE6" w:rsidR="00F35DBD">
        <w:rPr>
          <w:rFonts w:ascii="Times New Roman" w:hAnsi="Times New Roman" w:cs="Times New Roman"/>
        </w:rPr>
        <w:t xml:space="preserve">m </w:t>
      </w:r>
      <w:r w:rsidRPr="00D35CE6" w:rsidR="0012467D">
        <w:rPr>
          <w:rFonts w:ascii="Times New Roman" w:hAnsi="Times New Roman" w:cs="Times New Roman"/>
        </w:rPr>
        <w:t>nej</w:t>
      </w:r>
      <w:r w:rsidRPr="00D35CE6" w:rsidR="005C4753">
        <w:rPr>
          <w:rFonts w:ascii="Times New Roman" w:hAnsi="Times New Roman" w:cs="Times New Roman"/>
        </w:rPr>
        <w:t xml:space="preserve">starším </w:t>
      </w:r>
      <w:r w:rsidRPr="00D35CE6" w:rsidR="60C01277">
        <w:rPr>
          <w:rFonts w:ascii="Times New Roman" w:hAnsi="Times New Roman" w:cs="Times New Roman"/>
        </w:rPr>
        <w:t>S</w:t>
      </w:r>
      <w:r w:rsidRPr="00D35CE6" w:rsidR="005C4753">
        <w:rPr>
          <w:rFonts w:ascii="Times New Roman" w:hAnsi="Times New Roman" w:cs="Times New Roman"/>
        </w:rPr>
        <w:t>lov</w:t>
      </w:r>
      <w:r w:rsidRPr="00D35CE6" w:rsidR="3A5E2F2C">
        <w:rPr>
          <w:rFonts w:ascii="Times New Roman" w:hAnsi="Times New Roman" w:cs="Times New Roman"/>
        </w:rPr>
        <w:t>a</w:t>
      </w:r>
      <w:r w:rsidRPr="00D35CE6" w:rsidR="005C4753">
        <w:rPr>
          <w:rFonts w:ascii="Times New Roman" w:hAnsi="Times New Roman" w:cs="Times New Roman"/>
        </w:rPr>
        <w:t xml:space="preserve">nským </w:t>
      </w:r>
      <w:r w:rsidRPr="00D35CE6" w:rsidR="00F35DBD">
        <w:rPr>
          <w:rFonts w:ascii="Times New Roman" w:hAnsi="Times New Roman" w:cs="Times New Roman"/>
        </w:rPr>
        <w:t>spisovným jazykem</w:t>
      </w:r>
      <w:r w:rsidRPr="00D35CE6" w:rsidR="0035264B">
        <w:rPr>
          <w:rFonts w:ascii="Times New Roman" w:hAnsi="Times New Roman" w:cs="Times New Roman"/>
        </w:rPr>
        <w:t xml:space="preserve"> první byla</w:t>
      </w:r>
      <w:r w:rsidRPr="00D35CE6" w:rsidR="00021EB5">
        <w:rPr>
          <w:rFonts w:ascii="Times New Roman" w:hAnsi="Times New Roman" w:cs="Times New Roman"/>
        </w:rPr>
        <w:t xml:space="preserve"> staroslovenština</w:t>
      </w:r>
      <w:r w:rsidRPr="00D35CE6" w:rsidR="00F35DBD">
        <w:rPr>
          <w:rFonts w:ascii="Times New Roman" w:hAnsi="Times New Roman" w:cs="Times New Roman"/>
        </w:rPr>
        <w:t>.</w:t>
      </w:r>
      <w:r w:rsidRPr="00D35CE6" w:rsidR="005C4753">
        <w:rPr>
          <w:rFonts w:ascii="Times New Roman" w:hAnsi="Times New Roman" w:cs="Times New Roman"/>
        </w:rPr>
        <w:t xml:space="preserve"> Vznikla na z</w:t>
      </w:r>
      <w:r w:rsidRPr="00D35CE6" w:rsidR="1D3534CA">
        <w:rPr>
          <w:rFonts w:ascii="Times New Roman" w:hAnsi="Times New Roman" w:cs="Times New Roman"/>
        </w:rPr>
        <w:t>á</w:t>
      </w:r>
      <w:r w:rsidRPr="00D35CE6" w:rsidR="005C4753">
        <w:rPr>
          <w:rFonts w:ascii="Times New Roman" w:hAnsi="Times New Roman" w:cs="Times New Roman"/>
        </w:rPr>
        <w:t>klad</w:t>
      </w:r>
      <w:r w:rsidRPr="00D35CE6" w:rsidR="00021EB5">
        <w:rPr>
          <w:rFonts w:ascii="Times New Roman" w:hAnsi="Times New Roman" w:cs="Times New Roman"/>
        </w:rPr>
        <w:t>ě</w:t>
      </w:r>
      <w:r w:rsidRPr="00D35CE6" w:rsidR="005C4753">
        <w:rPr>
          <w:rFonts w:ascii="Times New Roman" w:hAnsi="Times New Roman" w:cs="Times New Roman"/>
        </w:rPr>
        <w:t xml:space="preserve"> makedonského</w:t>
      </w:r>
      <w:r w:rsidRPr="00D35CE6" w:rsidR="74D7866D">
        <w:rPr>
          <w:rFonts w:ascii="Times New Roman" w:hAnsi="Times New Roman" w:cs="Times New Roman"/>
        </w:rPr>
        <w:t xml:space="preserve"> </w:t>
      </w:r>
      <w:r w:rsidRPr="00D35CE6" w:rsidR="005C4753">
        <w:rPr>
          <w:rFonts w:ascii="Times New Roman" w:hAnsi="Times New Roman" w:cs="Times New Roman"/>
        </w:rPr>
        <w:t>n</w:t>
      </w:r>
      <w:r w:rsidRPr="00D35CE6" w:rsidR="6963BD5B">
        <w:rPr>
          <w:rFonts w:ascii="Times New Roman" w:hAnsi="Times New Roman" w:cs="Times New Roman"/>
        </w:rPr>
        <w:t>ářečí</w:t>
      </w:r>
      <w:r w:rsidRPr="00D35CE6" w:rsidR="008D7DE9">
        <w:rPr>
          <w:rFonts w:ascii="Times New Roman" w:hAnsi="Times New Roman" w:cs="Times New Roman"/>
        </w:rPr>
        <w:t xml:space="preserve"> </w:t>
      </w:r>
      <w:r w:rsidRPr="00D35CE6" w:rsidR="0042145E">
        <w:rPr>
          <w:rFonts w:ascii="Times New Roman" w:hAnsi="Times New Roman" w:cs="Times New Roman"/>
        </w:rPr>
        <w:t>které pou</w:t>
      </w:r>
      <w:r w:rsidRPr="00D35CE6" w:rsidR="1B1FE814">
        <w:rPr>
          <w:rFonts w:ascii="Times New Roman" w:hAnsi="Times New Roman" w:cs="Times New Roman"/>
        </w:rPr>
        <w:t>ží</w:t>
      </w:r>
      <w:r w:rsidRPr="00D35CE6" w:rsidR="0042145E">
        <w:rPr>
          <w:rFonts w:ascii="Times New Roman" w:hAnsi="Times New Roman" w:cs="Times New Roman"/>
        </w:rPr>
        <w:t xml:space="preserve">vali </w:t>
      </w:r>
      <w:r w:rsidRPr="00D35CE6" w:rsidR="04854BE0">
        <w:rPr>
          <w:rFonts w:ascii="Times New Roman" w:hAnsi="Times New Roman" w:cs="Times New Roman"/>
        </w:rPr>
        <w:t>C</w:t>
      </w:r>
      <w:r w:rsidRPr="00D35CE6" w:rsidR="0042145E">
        <w:rPr>
          <w:rFonts w:ascii="Times New Roman" w:hAnsi="Times New Roman" w:cs="Times New Roman"/>
        </w:rPr>
        <w:t xml:space="preserve">yril a </w:t>
      </w:r>
      <w:r w:rsidRPr="00D35CE6" w:rsidR="531E899F">
        <w:rPr>
          <w:rFonts w:ascii="Times New Roman" w:hAnsi="Times New Roman" w:cs="Times New Roman"/>
        </w:rPr>
        <w:t>M</w:t>
      </w:r>
      <w:r w:rsidRPr="00D35CE6" w:rsidR="0042145E">
        <w:rPr>
          <w:rFonts w:ascii="Times New Roman" w:hAnsi="Times New Roman" w:cs="Times New Roman"/>
        </w:rPr>
        <w:t>etod</w:t>
      </w:r>
      <w:r w:rsidRPr="00D35CE6" w:rsidR="098F3BA2">
        <w:rPr>
          <w:rFonts w:ascii="Times New Roman" w:hAnsi="Times New Roman" w:cs="Times New Roman"/>
        </w:rPr>
        <w:t>ě</w:t>
      </w:r>
      <w:r w:rsidRPr="00D35CE6" w:rsidR="2CA44745">
        <w:rPr>
          <w:rFonts w:ascii="Times New Roman" w:hAnsi="Times New Roman" w:cs="Times New Roman"/>
        </w:rPr>
        <w:t>j</w:t>
      </w:r>
      <w:r w:rsidRPr="00D35CE6" w:rsidR="0042145E">
        <w:rPr>
          <w:rFonts w:ascii="Times New Roman" w:hAnsi="Times New Roman" w:cs="Times New Roman"/>
        </w:rPr>
        <w:t xml:space="preserve"> při šíření křes</w:t>
      </w:r>
      <w:r w:rsidRPr="00D35CE6" w:rsidR="00353C51">
        <w:rPr>
          <w:rFonts w:ascii="Times New Roman" w:hAnsi="Times New Roman" w:cs="Times New Roman"/>
        </w:rPr>
        <w:t>ťanství na našem území</w:t>
      </w:r>
      <w:r w:rsidRPr="00D35CE6" w:rsidR="00212E6C">
        <w:rPr>
          <w:rFonts w:ascii="Times New Roman" w:hAnsi="Times New Roman" w:cs="Times New Roman"/>
        </w:rPr>
        <w:t>.</w:t>
      </w:r>
      <w:r w:rsidRPr="00D35CE6" w:rsidR="5A542AF2">
        <w:rPr>
          <w:rFonts w:ascii="Times New Roman" w:hAnsi="Times New Roman" w:cs="Times New Roman"/>
        </w:rPr>
        <w:t xml:space="preserve"> Vývojové fáze češtiny</w:t>
      </w:r>
    </w:p>
    <w:bookmarkEnd w:id="10"/>
    <w:p w:rsidRPr="00D35CE6" w:rsidR="0039212E" w:rsidP="5845B903" w:rsidRDefault="0027369A" w14:paraId="4B94D5A5" w14:textId="0EC2A0C0">
      <w:pPr>
        <w:pStyle w:val="Nadpis2"/>
        <w:rPr>
          <w:rFonts w:ascii="Times New Roman" w:hAnsi="Times New Roman"/>
        </w:rPr>
      </w:pPr>
      <w:bookmarkStart w:name="_Toc998318733" w:id="1447126247"/>
      <w:r w:rsidR="0027369A">
        <w:rPr/>
        <w:t>Pračeština</w:t>
      </w:r>
      <w:r w:rsidR="00B5390E">
        <w:rPr/>
        <w:t>/</w:t>
      </w:r>
      <w:r w:rsidR="00240EE2">
        <w:rPr/>
        <w:t>stará čeština</w:t>
      </w:r>
      <w:bookmarkEnd w:id="1447126247"/>
    </w:p>
    <w:p w:rsidRPr="00D35CE6" w:rsidR="00530637" w:rsidP="00FD4A07" w:rsidRDefault="00530637" w14:paraId="6C3767B2" w14:textId="518A553F">
      <w:pPr>
        <w:spacing w:line="360" w:lineRule="auto"/>
        <w:rPr>
          <w:rFonts w:ascii="Times New Roman" w:hAnsi="Times New Roman" w:cs="Times New Roman"/>
        </w:rPr>
      </w:pPr>
      <w:r w:rsidRPr="00D35CE6">
        <w:rPr>
          <w:rFonts w:ascii="Times New Roman" w:hAnsi="Times New Roman" w:cs="Times New Roman"/>
        </w:rPr>
        <w:t xml:space="preserve">Od konce 10. století do konce 13. století až do 12. století se nedochovaly další písemné doklady .Glosy (poznámky psané na okraji stránek, ti pochází od písařů kteří přepisovali původní texty) Texty byly psány takzvaně primitivním písmem které byli psané </w:t>
      </w:r>
      <w:r w:rsidRPr="00D35CE6" w:rsidR="006B127B">
        <w:rPr>
          <w:rFonts w:ascii="Times New Roman" w:hAnsi="Times New Roman" w:cs="Times New Roman"/>
        </w:rPr>
        <w:t>prvními</w:t>
      </w:r>
      <w:r w:rsidRPr="00D35CE6">
        <w:rPr>
          <w:rFonts w:ascii="Times New Roman" w:hAnsi="Times New Roman" w:cs="Times New Roman"/>
        </w:rPr>
        <w:t xml:space="preserve"> </w:t>
      </w:r>
      <w:r w:rsidRPr="00D35CE6" w:rsidR="006B127B">
        <w:rPr>
          <w:rFonts w:ascii="Times New Roman" w:hAnsi="Times New Roman" w:cs="Times New Roman"/>
        </w:rPr>
        <w:t>písemnými</w:t>
      </w:r>
      <w:r w:rsidRPr="00D35CE6">
        <w:rPr>
          <w:rFonts w:ascii="Times New Roman" w:hAnsi="Times New Roman" w:cs="Times New Roman"/>
        </w:rPr>
        <w:t xml:space="preserve"> </w:t>
      </w:r>
      <w:r w:rsidRPr="00D35CE6" w:rsidR="006B127B">
        <w:rPr>
          <w:rFonts w:ascii="Times New Roman" w:hAnsi="Times New Roman" w:cs="Times New Roman"/>
        </w:rPr>
        <w:t>památkami</w:t>
      </w:r>
      <w:r w:rsidRPr="00D35CE6">
        <w:rPr>
          <w:rFonts w:ascii="Times New Roman" w:hAnsi="Times New Roman" w:cs="Times New Roman"/>
        </w:rPr>
        <w:t xml:space="preserve"> z 12. století tzv bohemiky které byli </w:t>
      </w:r>
      <w:r w:rsidRPr="00D35CE6" w:rsidR="006B127B">
        <w:rPr>
          <w:rFonts w:ascii="Times New Roman" w:hAnsi="Times New Roman" w:cs="Times New Roman"/>
        </w:rPr>
        <w:t>chvíli</w:t>
      </w:r>
      <w:r w:rsidRPr="00D35CE6">
        <w:rPr>
          <w:rFonts w:ascii="Times New Roman" w:hAnsi="Times New Roman" w:cs="Times New Roman"/>
        </w:rPr>
        <w:t xml:space="preserve"> psané česky a p</w:t>
      </w:r>
      <w:r w:rsidRPr="00D35CE6" w:rsidR="006B127B">
        <w:rPr>
          <w:rFonts w:ascii="Times New Roman" w:hAnsi="Times New Roman" w:cs="Times New Roman"/>
        </w:rPr>
        <w:t>o</w:t>
      </w:r>
      <w:r w:rsidRPr="00D35CE6">
        <w:rPr>
          <w:rFonts w:ascii="Times New Roman" w:hAnsi="Times New Roman" w:cs="Times New Roman"/>
        </w:rPr>
        <w:t xml:space="preserve"> </w:t>
      </w:r>
      <w:r w:rsidRPr="00D35CE6" w:rsidR="006B127B">
        <w:rPr>
          <w:rFonts w:ascii="Times New Roman" w:hAnsi="Times New Roman" w:cs="Times New Roman"/>
        </w:rPr>
        <w:t>pokračované</w:t>
      </w:r>
      <w:r w:rsidRPr="00D35CE6">
        <w:rPr>
          <w:rFonts w:ascii="Times New Roman" w:hAnsi="Times New Roman" w:cs="Times New Roman"/>
        </w:rPr>
        <w:t xml:space="preserve"> latinsky, pak se byli dopsané glosy kteří psali písaři na okraji stránek, a přepisovali je do českého jazyka, pak jsou tady pojmy grafém a foném grafém znamená slovo když napíšu "t" tak řeknu písmeno "t", zatímco foném je zvuková stránka jazyka když řeknu písmeno "x" zatím co vyslovujeme "iks"</w:t>
      </w:r>
    </w:p>
    <w:p w:rsidRPr="00D35CE6" w:rsidR="00B504DE" w:rsidP="00FD4A07" w:rsidRDefault="00B504DE" w14:paraId="2D88076E" w14:textId="77777777">
      <w:pPr>
        <w:pStyle w:val="Normlnweb"/>
        <w:spacing w:before="0" w:beforeAutospacing="0" w:after="0" w:afterAutospacing="0" w:line="360" w:lineRule="auto"/>
      </w:pPr>
    </w:p>
    <w:p w:rsidRPr="00D35CE6" w:rsidR="00F97262" w:rsidP="00FD4A07" w:rsidRDefault="008E65B3" w14:paraId="62C1F56B" w14:textId="31CCBFFD">
      <w:pPr>
        <w:pStyle w:val="Normlnweb"/>
        <w:spacing w:before="0" w:beforeAutospacing="0" w:after="0" w:afterAutospacing="0" w:line="360" w:lineRule="auto"/>
        <w:rPr>
          <w:color w:val="333333"/>
        </w:rPr>
      </w:pPr>
      <w:r w:rsidRPr="00D35CE6">
        <w:t>Příklad toho</w:t>
      </w:r>
      <w:r w:rsidRPr="00D35CE6" w:rsidR="00517459">
        <w:t>,</w:t>
      </w:r>
      <w:r w:rsidRPr="00D35CE6">
        <w:t xml:space="preserve"> jak se psalo: </w:t>
      </w:r>
      <w:r w:rsidRPr="00D35CE6" w:rsidR="00F97262">
        <w:rPr>
          <w:color w:val="333333"/>
        </w:rPr>
        <w:t>Pauel dal geʃt ploʃcoucih zemu</w:t>
      </w:r>
      <w:r w:rsidRPr="00D35CE6" w:rsidR="00F97262">
        <w:t> </w:t>
      </w:r>
      <w:r w:rsidRPr="00D35CE6" w:rsidR="00F97262">
        <w:rPr>
          <w:color w:val="333333"/>
        </w:rPr>
        <w:t>Wlah dalgeʃt dolaʃ zemu iʃuiatemu ʃcepanu ʃeduema duʃnicoma bogucea aʃedlatu</w:t>
      </w:r>
      <w:r w:rsidRPr="00D35CE6" w:rsidR="00F97262">
        <w:t> </w:t>
      </w:r>
      <w:r w:rsidRPr="00D35CE6" w:rsidR="00F97262">
        <w:rPr>
          <w:color w:val="333333"/>
        </w:rPr>
        <w:t>(v přepise: Pavel dal jest Ploškovcích zem’u. Vlach dal jest Dolás zem’u i sv’atému Ščepánu se dvěma dušníkoma Bogučeja a Sedlatu.)</w:t>
      </w:r>
    </w:p>
    <w:p w:rsidRPr="00D35CE6" w:rsidR="00543044" w:rsidP="00FD4A07" w:rsidRDefault="00543044" w14:paraId="66D367B5" w14:textId="77777777">
      <w:pPr>
        <w:pStyle w:val="Normlnweb"/>
        <w:spacing w:before="0" w:beforeAutospacing="0" w:after="0" w:afterAutospacing="0" w:line="360" w:lineRule="auto"/>
      </w:pPr>
    </w:p>
    <w:p w:rsidRPr="00D35CE6" w:rsidR="00F97262" w:rsidP="00FD4A07" w:rsidRDefault="00F97262" w14:paraId="45F10308" w14:textId="77777777">
      <w:pPr>
        <w:pStyle w:val="Normlnweb"/>
        <w:spacing w:before="0" w:beforeAutospacing="0" w:after="0" w:afterAutospacing="0" w:line="360" w:lineRule="auto"/>
      </w:pPr>
      <w:r w:rsidRPr="00D35CE6">
        <w:t> </w:t>
      </w:r>
    </w:p>
    <w:p w:rsidRPr="00D35CE6" w:rsidR="00F97262" w:rsidP="00FD4A07" w:rsidRDefault="00F97262" w14:paraId="4A0E18BB" w14:textId="77777777">
      <w:pPr>
        <w:pStyle w:val="Normlnweb"/>
        <w:spacing w:before="0" w:beforeAutospacing="0" w:after="0" w:afterAutospacing="0" w:line="360" w:lineRule="auto"/>
      </w:pPr>
      <w:r w:rsidRPr="00D35CE6">
        <w:t> </w:t>
      </w:r>
    </w:p>
    <w:p w:rsidRPr="00D35CE6" w:rsidR="00F97262" w:rsidP="00FD4A07" w:rsidRDefault="00F97262" w14:paraId="19D79B12" w14:textId="77777777">
      <w:pPr>
        <w:pStyle w:val="Normlnweb"/>
        <w:spacing w:before="0" w:beforeAutospacing="0" w:after="0" w:afterAutospacing="0" w:line="360" w:lineRule="auto"/>
      </w:pPr>
      <w:r w:rsidRPr="00D35CE6">
        <w:t> </w:t>
      </w:r>
    </w:p>
    <w:p w:rsidRPr="00D35CE6" w:rsidR="0039212E" w:rsidP="5845B903" w:rsidRDefault="00B5390E" w14:paraId="79F9153D" w14:textId="58EFC68A">
      <w:pPr>
        <w:pStyle w:val="Nadpis2"/>
        <w:rPr>
          <w:rFonts w:ascii="Times New Roman" w:hAnsi="Times New Roman"/>
        </w:rPr>
      </w:pPr>
      <w:bookmarkStart w:name="_Toc592515485" w:id="812223371"/>
      <w:r w:rsidR="00B5390E">
        <w:rPr/>
        <w:t>Ranná stará čeština</w:t>
      </w:r>
      <w:bookmarkEnd w:id="812223371"/>
    </w:p>
    <w:p w:rsidRPr="00D35CE6" w:rsidR="00C17CFF" w:rsidP="00FD4A07" w:rsidRDefault="000A4198" w14:paraId="5D580CB2" w14:textId="725B74D8">
      <w:pPr>
        <w:spacing w:line="360" w:lineRule="auto"/>
        <w:rPr>
          <w:rFonts w:ascii="Times New Roman" w:hAnsi="Times New Roman" w:cs="Times New Roman"/>
        </w:rPr>
      </w:pPr>
      <w:r w:rsidRPr="00D35CE6">
        <w:rPr>
          <w:rFonts w:ascii="Times New Roman" w:hAnsi="Times New Roman" w:cs="Times New Roman"/>
        </w:rPr>
        <w:t xml:space="preserve">Období od poloviny </w:t>
      </w:r>
      <w:r w:rsidRPr="00D35CE6" w:rsidR="0010417F">
        <w:rPr>
          <w:rFonts w:ascii="Times New Roman" w:hAnsi="Times New Roman" w:cs="Times New Roman"/>
          <w:color w:val="000000"/>
        </w:rPr>
        <w:t xml:space="preserve">12. století do konce 13. století. Z tohoto období pocházejí první české písemné památky – bohemika (česká jména v cizojazyčném textu), glosy (české překlady slov a frází vepsané do cizojazyčného textu) a přípisky (záznamy v češtině, které se neváží k cizojazyčnému textu). V židovských spisech se dochovaly rovněž hebrejským písmem psané </w:t>
      </w:r>
      <w:r w:rsidRPr="00D35CE6" w:rsidR="0010417F">
        <w:rPr>
          <w:rFonts w:ascii="Times New Roman" w:hAnsi="Times New Roman" w:cs="Times New Roman"/>
          <w:color w:val="000000"/>
        </w:rPr>
        <w:lastRenderedPageBreak/>
        <w:t>glosy v češtině, které se nazývaly lešon Kenaan. Texty byly psány tzv. primitivním pravopisem, který používal písmena latinské abecedy bez jakékoliv úpravy i pro zápis hlásek, které byly latině cizí. Např. písmeno c označovalo k, c i č.</w:t>
      </w:r>
    </w:p>
    <w:p w:rsidRPr="00D35CE6" w:rsidR="0039212E" w:rsidP="00FD4A07" w:rsidRDefault="0039212E" w14:paraId="29D6B04F" w14:textId="77777777">
      <w:pPr>
        <w:spacing w:line="360" w:lineRule="auto"/>
        <w:rPr>
          <w:rFonts w:ascii="Times New Roman" w:hAnsi="Times New Roman" w:cs="Times New Roman"/>
        </w:rPr>
      </w:pPr>
      <w:r w:rsidRPr="00D35CE6">
        <w:rPr>
          <w:rFonts w:ascii="Times New Roman" w:hAnsi="Times New Roman" w:cs="Times New Roman"/>
        </w:rPr>
        <w:t xml:space="preserve"> </w:t>
      </w:r>
    </w:p>
    <w:p w:rsidRPr="00D35CE6" w:rsidR="0039212E" w:rsidP="5845B903" w:rsidRDefault="001049EF" w14:paraId="1FAF91ED" w14:textId="1F373563">
      <w:pPr>
        <w:pStyle w:val="Nadpis2"/>
        <w:rPr>
          <w:rFonts w:ascii="Times New Roman" w:hAnsi="Times New Roman"/>
        </w:rPr>
      </w:pPr>
      <w:bookmarkStart w:name="_Toc92166926" w:id="296944173"/>
      <w:r w:rsidR="001049EF">
        <w:rPr/>
        <w:t>Staroslověnština</w:t>
      </w:r>
      <w:bookmarkEnd w:id="296944173"/>
    </w:p>
    <w:p w:rsidRPr="00D35CE6" w:rsidR="001049EF" w:rsidP="4F29F38B" w:rsidRDefault="001049EF" w14:paraId="4702F92A" w14:textId="792AB05D">
      <w:pPr>
        <w:pStyle w:val="Normlnweb"/>
        <w:spacing w:before="0" w:beforeAutospacing="0" w:after="0" w:afterAutospacing="0" w:line="360" w:lineRule="auto"/>
        <w:jc w:val="both"/>
      </w:pPr>
      <w:r>
        <w:t>Staroslověnština se rozkvetla v 9. století jde o nejstarší písemně dochovaný slovanský jazyk.</w:t>
      </w:r>
      <w:r w:rsidR="41668B82">
        <w:t xml:space="preserve"> </w:t>
      </w:r>
      <w:r>
        <w:t>Spisovná norma vznikla kvůli nářečí používaného v okolí Soluně</w:t>
      </w:r>
      <w:r w:rsidR="69397C13">
        <w:t>.</w:t>
      </w:r>
      <w:r>
        <w:t xml:space="preserve"> Na žádost velkomoravského knížete Rastislava i vytvořili dva bratři Řekové že Soluně Konstantin a Metoděj jazyk vznikl pro náboženské potřeby. Konstantin pro nové písmo staroslověnštinu vytvořil nové písmo Hlaholice po pádu velkomoravské říše byla staroslověnština z našeho území vytlačena latinou.</w:t>
      </w:r>
    </w:p>
    <w:p w:rsidRPr="00D35CE6" w:rsidR="00517459" w:rsidP="4F29F38B" w:rsidRDefault="00517459" w14:paraId="3AC3C7EA" w14:textId="77777777">
      <w:pPr>
        <w:pStyle w:val="Normlnweb"/>
        <w:spacing w:before="0" w:beforeAutospacing="0" w:after="0" w:afterAutospacing="0" w:line="360" w:lineRule="auto"/>
        <w:jc w:val="both"/>
      </w:pPr>
    </w:p>
    <w:p w:rsidRPr="00D35CE6" w:rsidR="00517459" w:rsidP="4F29F38B" w:rsidRDefault="00517459" w14:paraId="17B24331" w14:textId="147CA53A">
      <w:pPr>
        <w:pStyle w:val="Normlnweb"/>
        <w:spacing w:before="0" w:beforeAutospacing="0" w:after="0" w:afterAutospacing="0" w:line="360" w:lineRule="auto"/>
        <w:jc w:val="both"/>
      </w:pPr>
      <w:r>
        <w:t xml:space="preserve">Příklad toho, jak se psalo: Otьčenašь, ižejesi na nebesi, da svętitъ sęimętvoe, da pridetъ cěsarьstvotvoe, da bǫdetъ volětvoěěko na nebesi i na zemli; chlěbъ našь nasǫštьniidaždь namъ dьnьsь i ne vъvedinasъ vъ napastь nъ izbavinyotъ lǫkavago. </w:t>
      </w:r>
      <w:r w:rsidR="00283F03">
        <w:t xml:space="preserve">(V přepise: </w:t>
      </w:r>
      <w:r>
        <w:t>Otče náš, jenž jsi na nebesích, posvěť se jméno tvé, přijď království tvé, buď vůle tvá, jako v nebi, tak i na zemi. Chléb náš vezdejší dej nám dnes a odpusť nám naše viny, jako i my odpouštíme naším viníkům a neuveď nás v pokušení, ale zbav nás od zlého.</w:t>
      </w:r>
      <w:r w:rsidR="00283F03">
        <w:t>)</w:t>
      </w:r>
    </w:p>
    <w:p w:rsidRPr="00D35CE6" w:rsidR="00517459" w:rsidP="00FD4A07" w:rsidRDefault="00517459" w14:paraId="2CC85B16" w14:textId="77777777">
      <w:pPr>
        <w:pStyle w:val="Normlnweb"/>
        <w:spacing w:before="0" w:beforeAutospacing="0" w:after="0" w:afterAutospacing="0" w:line="360" w:lineRule="auto"/>
      </w:pPr>
      <w:r w:rsidRPr="00D35CE6">
        <w:t> </w:t>
      </w:r>
    </w:p>
    <w:p w:rsidRPr="00D35CE6" w:rsidR="00517459" w:rsidP="5845B903" w:rsidRDefault="00DC2447" w14:paraId="3E38BFE9" w14:textId="1F561AC2">
      <w:pPr>
        <w:pStyle w:val="Nadpis2"/>
        <w:rPr>
          <w:rFonts w:ascii="Times New Roman" w:hAnsi="Times New Roman"/>
        </w:rPr>
      </w:pPr>
      <w:bookmarkStart w:name="_Toc1441244802" w:id="1371759147"/>
      <w:r w:rsidR="00DC2447">
        <w:rPr/>
        <w:t>Cyril a Metoděj</w:t>
      </w:r>
      <w:bookmarkEnd w:id="1371759147"/>
    </w:p>
    <w:p w:rsidRPr="00D35CE6" w:rsidR="00DC2447" w:rsidP="4F29F38B" w:rsidRDefault="00DC2447" w14:paraId="06CB3494" w14:textId="4A1FFF2E">
      <w:pPr>
        <w:pStyle w:val="Normlnweb"/>
        <w:spacing w:before="0" w:beforeAutospacing="0" w:after="0" w:afterAutospacing="0" w:line="360" w:lineRule="auto"/>
        <w:jc w:val="both"/>
      </w:pPr>
      <w:r>
        <w:t>Pocházeli z řeckého města Soluně, známí také jako "Slovanské apoštolové", byli to významní misionáři a vzdělanci, přispěli k náboženskému rozvoji ve slovanských zemích. Na prosbu Rostislava byli vysláni v roce 863 byzantským císařem Michalem III. Na Moravu aby tam šířili křesťanství slovanským jazykem</w:t>
      </w:r>
      <w:r w:rsidR="2DC0C587">
        <w:t>,</w:t>
      </w:r>
      <w:r>
        <w:t xml:space="preserve"> který Konstantin vytvořil. Jejich </w:t>
      </w:r>
      <w:r w:rsidR="195C32C6">
        <w:t>nejvýznamnějším</w:t>
      </w:r>
      <w:r>
        <w:t xml:space="preserve"> úspěchem bylo to, že vytvořili staroslověnštinu, aby mohli překládat bible a liturgické texty do slovanského jazyka, který by byl srozumitelný pro slovanské obyvatelstvo.</w:t>
      </w:r>
    </w:p>
    <w:p w:rsidRPr="00D35CE6" w:rsidR="00DC2447" w:rsidP="4F29F38B" w:rsidRDefault="00DC2447" w14:paraId="3CACD640" w14:textId="255B1BD4">
      <w:pPr>
        <w:pStyle w:val="Normlnweb"/>
        <w:spacing w:before="0" w:beforeAutospacing="0" w:after="0" w:afterAutospacing="0" w:line="360" w:lineRule="auto"/>
        <w:jc w:val="both"/>
      </w:pPr>
      <w:r>
        <w:t xml:space="preserve">Hlaholice byla založena na řeckých a hebrejských písmech, ale také obsahovala prvky z latinského písma. Bratři vytvořili písmo tak, aby co nejlépe odpovídalo zvukové podobě slov ve staroslověnštině. V roce 863 dorazili oba na Moravu, tak jejich </w:t>
      </w:r>
      <w:r w:rsidR="470FFB24">
        <w:t>ú</w:t>
      </w:r>
      <w:r>
        <w:t xml:space="preserve">kolem bylo kázání, osobní </w:t>
      </w:r>
      <w:r>
        <w:lastRenderedPageBreak/>
        <w:t>výklad života. Také si vybírali kandidáty</w:t>
      </w:r>
      <w:r w:rsidR="6C9AFFF2">
        <w:t>,</w:t>
      </w:r>
      <w:r>
        <w:t xml:space="preserve"> které vzdělával</w:t>
      </w:r>
      <w:r w:rsidR="78AEA55E">
        <w:t>i,</w:t>
      </w:r>
      <w:r>
        <w:t xml:space="preserve"> aby to rozvíjeli dál do dalších kmenů a mělo to za cíl posílit křesťanskou víru v této oblasti</w:t>
      </w:r>
    </w:p>
    <w:p w:rsidRPr="00D35CE6" w:rsidR="00DC2447" w:rsidP="00FD4A07" w:rsidRDefault="00DC2447" w14:paraId="41C0F6C6" w14:textId="77777777">
      <w:pPr>
        <w:spacing w:line="360" w:lineRule="auto"/>
        <w:rPr>
          <w:rFonts w:ascii="Times New Roman" w:hAnsi="Times New Roman" w:cs="Times New Roman"/>
        </w:rPr>
      </w:pPr>
    </w:p>
    <w:p w:rsidRPr="00D35CE6" w:rsidR="001049EF" w:rsidP="00FD4A07" w:rsidRDefault="001049EF" w14:paraId="581D929A" w14:textId="77777777">
      <w:pPr>
        <w:pStyle w:val="Normlnweb"/>
        <w:spacing w:before="0" w:beforeAutospacing="0" w:after="0" w:afterAutospacing="0" w:line="360" w:lineRule="auto"/>
        <w:rPr>
          <w:sz w:val="22"/>
          <w:szCs w:val="22"/>
        </w:rPr>
      </w:pPr>
      <w:r w:rsidRPr="00D35CE6">
        <w:rPr>
          <w:sz w:val="22"/>
          <w:szCs w:val="22"/>
        </w:rPr>
        <w:t> </w:t>
      </w:r>
    </w:p>
    <w:p w:rsidRPr="00D35CE6" w:rsidR="00657B7D" w:rsidP="5845B903" w:rsidRDefault="00925332" w14:paraId="1DCBB808" w14:textId="77777777">
      <w:pPr>
        <w:pStyle w:val="Nadpis2"/>
        <w:rPr>
          <w:rFonts w:ascii="Times New Roman" w:hAnsi="Times New Roman"/>
        </w:rPr>
      </w:pPr>
      <w:bookmarkStart w:name="_Toc565514315" w:id="446942934"/>
      <w:r w:rsidR="00925332">
        <w:rPr/>
        <w:t>Humanistic</w:t>
      </w:r>
      <w:r w:rsidR="00657B7D">
        <w:rPr/>
        <w:t xml:space="preserve">ká </w:t>
      </w:r>
      <w:r w:rsidR="00925332">
        <w:rPr/>
        <w:t>čeština</w:t>
      </w:r>
      <w:bookmarkEnd w:id="446942934"/>
    </w:p>
    <w:p w:rsidRPr="00D35CE6" w:rsidR="00657B7D" w:rsidP="4F29F38B" w:rsidRDefault="00657B7D" w14:paraId="40AE7AEF" w14:textId="77777777">
      <w:pPr>
        <w:spacing w:line="360" w:lineRule="auto"/>
        <w:rPr>
          <w:color w:val="333333"/>
        </w:rPr>
      </w:pPr>
      <w:r w:rsidRPr="4F29F38B">
        <w:rPr>
          <w:rFonts w:ascii="Times New Roman" w:hAnsi="Times New Roman" w:cs="Times New Roman"/>
        </w:rPr>
        <w:t>Ve čtvrtém vývoji, tedy v období humanismu 15.století až 16. století se zbavují archaických prvků, začíná mít aktivní znalostí a lepší mluvu, Jan Hus vyměnil zpřežkový pravopis za diakritický v pravopisu jsou spřežky nahrazené tečkou nad písmenem, délka samohlásek se začínala označovat čárkou .Tehdy tomu ještě neříkal čárky a háčky, ale nabodeníčko dlouhé a  krátké První naše tištěná kniha je Trojánská kronika v Plzni s používáním ě, j se píše písmenem g, í se píše písmenem j, v se označuje hláskou w, v na začátku slova znamená u, po c,z,s a ve spojce se píše vždy Y, ou se psalo jako au.</w:t>
      </w:r>
    </w:p>
    <w:p w:rsidRPr="00D35CE6" w:rsidR="00E20125" w:rsidP="4F29F38B" w:rsidRDefault="00E20125" w14:paraId="074578D0" w14:textId="77777777"/>
    <w:p w:rsidRPr="00D35CE6" w:rsidR="00E20125" w:rsidP="5845B903" w:rsidRDefault="00E20125" w14:paraId="056DAE89" w14:textId="6D9C41DD">
      <w:pPr>
        <w:pStyle w:val="Nadpis2"/>
        <w:rPr>
          <w:rFonts w:ascii="Times New Roman" w:hAnsi="Times New Roman"/>
        </w:rPr>
      </w:pPr>
      <w:bookmarkStart w:name="_Toc109431932" w:id="2005029335"/>
      <w:r w:rsidR="00E20125">
        <w:rPr/>
        <w:t>Jan Hus</w:t>
      </w:r>
      <w:bookmarkEnd w:id="2005029335"/>
    </w:p>
    <w:p w:rsidRPr="00D35CE6" w:rsidR="00E20125" w:rsidP="4F29F38B" w:rsidRDefault="00E20125" w14:paraId="73A8FD14" w14:textId="77777777">
      <w:pPr>
        <w:pStyle w:val="Normlnweb"/>
        <w:spacing w:before="0" w:beforeAutospacing="0" w:after="0" w:afterAutospacing="0" w:line="360" w:lineRule="auto"/>
        <w:jc w:val="both"/>
      </w:pPr>
      <w:r>
        <w:t>Jan Hus byl významnou postavou českých dějin, která měla zásadní vliv na vývoj českého jazyka. Jeho prosazování češtiny v bohoslužebných textech namísto latiny přispělo k posílení postavení češtiny jako národního jazyka a jeho uznání ve vzdělání a kultuře v Čechách. Díky jeho úsilí se čeština stala důležitým jazykem pro komunikaci a formování národní identity. Jan Hus tak zanechal trvalý odkaz na český jazyk a jeho význam.</w:t>
      </w:r>
    </w:p>
    <w:p w:rsidRPr="00D35CE6" w:rsidR="00E20125" w:rsidP="4F29F38B" w:rsidRDefault="00E20125" w14:paraId="3501EB3E" w14:textId="7F9FC7E5">
      <w:pPr>
        <w:pStyle w:val="Normlnweb"/>
        <w:spacing w:before="0" w:beforeAutospacing="0" w:after="0" w:afterAutospacing="0" w:line="360" w:lineRule="auto"/>
        <w:jc w:val="both"/>
      </w:pPr>
      <w:r>
        <w:t>Byla to doba pozdního středověku, konkrétně 14. a 15. století, kdy Jan Hus působil. Tato éra byla charakterizována politickými, náboženskými a společenskými změnami, které ovlivnily Evropu jako celek. Jan Hus byl významnou postavou právě v této době</w:t>
      </w:r>
      <w:r w:rsidR="37538A90">
        <w:t>,</w:t>
      </w:r>
      <w:r>
        <w:t xml:space="preserve"> kdy pomohl posílit český jazyk jako národní, a jeho význam pro vzdělání a kulturu v Čechách. Tímto </w:t>
      </w:r>
      <w:r w:rsidR="0E989E0B">
        <w:t>způsobem</w:t>
      </w:r>
      <w:r>
        <w:t xml:space="preserve"> zanechal Jan Hus trvalý odkaz na český jazyk a jeho důležitost v té době.</w:t>
      </w:r>
    </w:p>
    <w:p w:rsidRPr="00D35CE6" w:rsidR="00E20125" w:rsidP="00FD4A07" w:rsidRDefault="00E20125" w14:paraId="3C936C82" w14:textId="77777777">
      <w:pPr>
        <w:spacing w:line="360" w:lineRule="auto"/>
        <w:rPr>
          <w:rFonts w:ascii="Times New Roman" w:hAnsi="Times New Roman" w:cs="Times New Roman"/>
        </w:rPr>
      </w:pPr>
    </w:p>
    <w:p w:rsidRPr="00D35CE6" w:rsidR="001A2FBB" w:rsidP="00FD4A07" w:rsidRDefault="0073182C" w14:paraId="1A50791A" w14:textId="3E92B8E3">
      <w:pPr>
        <w:pStyle w:val="Nadpis2"/>
        <w:numPr>
          <w:ilvl w:val="0"/>
          <w:numId w:val="0"/>
        </w:numPr>
        <w:spacing w:line="360" w:lineRule="auto"/>
        <w:jc w:val="left"/>
        <w:rPr>
          <w:rFonts w:ascii="Times New Roman" w:hAnsi="Times New Roman"/>
          <w:sz w:val="24"/>
          <w:szCs w:val="24"/>
        </w:rPr>
      </w:pPr>
      <w:r w:rsidRPr="00D35CE6">
        <w:rPr>
          <w:rFonts w:ascii="Times New Roman" w:hAnsi="Times New Roman"/>
          <w:sz w:val="24"/>
          <w:szCs w:val="24"/>
        </w:rPr>
        <w:lastRenderedPageBreak/>
        <w:br/>
      </w:r>
    </w:p>
    <w:p w:rsidRPr="00D35CE6" w:rsidR="0039212E" w:rsidP="5845B903" w:rsidRDefault="00C528FE" w14:paraId="0DAECC8F" w14:textId="50C79D60">
      <w:pPr>
        <w:pStyle w:val="Nadpis2"/>
        <w:rPr>
          <w:rFonts w:ascii="Times New Roman" w:hAnsi="Times New Roman"/>
        </w:rPr>
      </w:pPr>
      <w:bookmarkStart w:name="_Toc387838741" w:id="11"/>
      <w:r w:rsidRPr="00D35CE6">
        <w:rPr>
          <w:rFonts w:ascii="Times New Roman" w:hAnsi="Times New Roman"/>
          <w:noProof/>
        </w:rPr>
        <mc:AlternateContent>
          <mc:Choice Requires="wps">
            <w:drawing>
              <wp:anchor distT="0" distB="0" distL="114300" distR="114300" simplePos="0" relativeHeight="251658240" behindDoc="0" locked="0" layoutInCell="1" allowOverlap="1" wp14:anchorId="1F5376F7" wp14:editId="07777777">
                <wp:simplePos x="0" y="0"/>
                <wp:positionH relativeFrom="column">
                  <wp:posOffset>724535</wp:posOffset>
                </wp:positionH>
                <wp:positionV relativeFrom="paragraph">
                  <wp:posOffset>9932670</wp:posOffset>
                </wp:positionV>
                <wp:extent cx="457200" cy="428625"/>
                <wp:effectExtent l="0" t="0" r="0" b="0"/>
                <wp:wrapNone/>
                <wp:docPr id="5"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28625"/>
                        </a:xfrm>
                        <a:prstGeom prst="rect">
                          <a:avLst/>
                        </a:prstGeom>
                        <a:noFill/>
                        <a:ln w="6350">
                          <a:noFill/>
                        </a:ln>
                        <a:effectLst/>
                      </wps:spPr>
                      <wps:txbx>
                        <w:txbxContent>
                          <w:p w:rsidRPr="00CB43B0" w:rsidR="001A2FBB" w:rsidP="0039212E" w:rsidRDefault="00843ACF" w14:paraId="075C4ADA" w14:textId="77777777">
                            <w:pPr>
                              <w:pStyle w:val="Zpat"/>
                            </w:pPr>
                            <w:r w:rsidRPr="00CB43B0">
                              <w:fldChar w:fldCharType="begin"/>
                            </w:r>
                            <w:r w:rsidRPr="00CB43B0" w:rsidR="001A2FBB">
                              <w:instrText>PAGE   \* MERGEFORMAT</w:instrText>
                            </w:r>
                            <w:r w:rsidRPr="00CB43B0">
                              <w:fldChar w:fldCharType="separate"/>
                            </w:r>
                            <w:r w:rsidR="000D7561">
                              <w:rPr>
                                <w:noProof/>
                              </w:rPr>
                              <w:t>4</w:t>
                            </w:r>
                            <w:r w:rsidRPr="00CB43B0">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w14:anchorId="1F5376F7">
                <v:stroke joinstyle="miter"/>
                <v:path gradientshapeok="t" o:connecttype="rect"/>
              </v:shapetype>
              <v:shape id="Textové pole 3" style="position:absolute;left:0;text-align:left;margin-left:57.05pt;margin-top:782.1pt;width:36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">
                <v:textbox>
                  <w:txbxContent>
                    <w:p w:rsidRPr="00CB43B0" w:rsidR="001A2FBB" w:rsidP="0039212E" w:rsidRDefault="00843ACF" w14:paraId="075C4ADA" w14:textId="77777777">
                      <w:pPr>
                        <w:pStyle w:val="Zpat"/>
                      </w:pPr>
                      <w:r w:rsidRPr="00CB43B0">
                        <w:fldChar w:fldCharType="begin"/>
                      </w:r>
                      <w:r w:rsidRPr="00CB43B0" w:rsidR="001A2FBB">
                        <w:instrText>PAGE   \* MERGEFORMAT</w:instrText>
                      </w:r>
                      <w:r w:rsidRPr="00CB43B0">
                        <w:fldChar w:fldCharType="separate"/>
                      </w:r>
                      <w:r w:rsidR="000D7561">
                        <w:rPr>
                          <w:noProof/>
                        </w:rPr>
                        <w:t>4</w:t>
                      </w:r>
                      <w:r w:rsidRPr="00CB43B0">
                        <w:fldChar w:fldCharType="end"/>
                      </w:r>
                    </w:p>
                  </w:txbxContent>
                </v:textbox>
              </v:shape>
            </w:pict>
          </mc:Fallback>
        </mc:AlternateContent>
      </w:r>
      <w:r w:rsidRPr="00D35CE6">
        <w:rPr>
          <w:rFonts w:ascii="Times New Roman" w:hAnsi="Times New Roman"/>
          <w:noProof/>
        </w:rPr>
        <mc:AlternateContent>
          <mc:Choice Requires="wps">
            <w:drawing>
              <wp:anchor distT="0" distB="0" distL="114300" distR="114300" simplePos="0" relativeHeight="251658241" behindDoc="0" locked="0" layoutInCell="1" allowOverlap="1" wp14:anchorId="2863F8E2" wp14:editId="07777777">
                <wp:simplePos x="0" y="0"/>
                <wp:positionH relativeFrom="column">
                  <wp:posOffset>724535</wp:posOffset>
                </wp:positionH>
                <wp:positionV relativeFrom="paragraph">
                  <wp:posOffset>9932670</wp:posOffset>
                </wp:positionV>
                <wp:extent cx="457200" cy="428625"/>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28625"/>
                        </a:xfrm>
                        <a:prstGeom prst="rect">
                          <a:avLst/>
                        </a:prstGeom>
                        <a:noFill/>
                        <a:ln w="6350">
                          <a:noFill/>
                        </a:ln>
                        <a:effectLst/>
                      </wps:spPr>
                      <wps:txbx>
                        <w:txbxContent>
                          <w:p w:rsidRPr="00CB43B0" w:rsidR="001A2FBB" w:rsidP="0039212E" w:rsidRDefault="00843ACF" w14:paraId="6EB38BC9" w14:textId="77777777">
                            <w:pPr>
                              <w:pStyle w:val="Zpat"/>
                            </w:pPr>
                            <w:r w:rsidRPr="00CB43B0">
                              <w:fldChar w:fldCharType="begin"/>
                            </w:r>
                            <w:r w:rsidRPr="00CB43B0" w:rsidR="001A2FBB">
                              <w:instrText>PAGE   \* MERGEFORMAT</w:instrText>
                            </w:r>
                            <w:r w:rsidRPr="00CB43B0">
                              <w:fldChar w:fldCharType="separate"/>
                            </w:r>
                            <w:r w:rsidR="000D7561">
                              <w:rPr>
                                <w:noProof/>
                              </w:rPr>
                              <w:t>4</w:t>
                            </w:r>
                            <w:r w:rsidRPr="00CB43B0">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7" style="position:absolute;left:0;text-align:left;margin-left:57.05pt;margin-top:782.1pt;width:36pt;height:33.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" w14:anchorId="2863F8E2">
                <v:textbox>
                  <w:txbxContent>
                    <w:p w:rsidRPr="00CB43B0" w:rsidR="001A2FBB" w:rsidP="0039212E" w:rsidRDefault="00843ACF" w14:paraId="6EB38BC9" w14:textId="77777777">
                      <w:pPr>
                        <w:pStyle w:val="Zpat"/>
                      </w:pPr>
                      <w:r w:rsidRPr="00CB43B0">
                        <w:fldChar w:fldCharType="begin"/>
                      </w:r>
                      <w:r w:rsidRPr="00CB43B0" w:rsidR="001A2FBB">
                        <w:instrText>PAGE   \* MERGEFORMAT</w:instrText>
                      </w:r>
                      <w:r w:rsidRPr="00CB43B0">
                        <w:fldChar w:fldCharType="separate"/>
                      </w:r>
                      <w:r w:rsidR="000D7561">
                        <w:rPr>
                          <w:noProof/>
                        </w:rPr>
                        <w:t>4</w:t>
                      </w:r>
                      <w:r w:rsidRPr="00CB43B0">
                        <w:fldChar w:fldCharType="end"/>
                      </w:r>
                    </w:p>
                  </w:txbxContent>
                </v:textbox>
              </v:shape>
            </w:pict>
          </mc:Fallback>
        </mc:AlternateContent>
      </w:r>
      <w:r w:rsidRPr="00D35CE6">
        <w:rPr>
          <w:rFonts w:ascii="Times New Roman" w:hAnsi="Times New Roman"/>
          <w:noProof/>
        </w:rPr>
        <mc:AlternateContent>
          <mc:Choice Requires="wps">
            <w:drawing>
              <wp:anchor distT="0" distB="0" distL="114300" distR="114300" simplePos="0" relativeHeight="251658242" behindDoc="0" locked="0" layoutInCell="1" allowOverlap="1" wp14:anchorId="2BE4E4D8" wp14:editId="07777777">
                <wp:simplePos x="0" y="0"/>
                <wp:positionH relativeFrom="column">
                  <wp:posOffset>876935</wp:posOffset>
                </wp:positionH>
                <wp:positionV relativeFrom="paragraph">
                  <wp:posOffset>10085070</wp:posOffset>
                </wp:positionV>
                <wp:extent cx="457200" cy="428625"/>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28625"/>
                        </a:xfrm>
                        <a:prstGeom prst="rect">
                          <a:avLst/>
                        </a:prstGeom>
                        <a:noFill/>
                        <a:ln w="6350">
                          <a:noFill/>
                        </a:ln>
                        <a:effectLst/>
                      </wps:spPr>
                      <wps:txbx>
                        <w:txbxContent>
                          <w:p w:rsidRPr="00CB43B0" w:rsidR="001A2FBB" w:rsidP="0039212E" w:rsidRDefault="00843ACF" w14:paraId="475D38B4" w14:textId="77777777">
                            <w:pPr>
                              <w:pStyle w:val="Zpat"/>
                            </w:pPr>
                            <w:r w:rsidRPr="00CB43B0">
                              <w:fldChar w:fldCharType="begin"/>
                            </w:r>
                            <w:r w:rsidRPr="00CB43B0" w:rsidR="001A2FBB">
                              <w:instrText>PAGE   \* MERGEFORMAT</w:instrText>
                            </w:r>
                            <w:r w:rsidRPr="00CB43B0">
                              <w:fldChar w:fldCharType="separate"/>
                            </w:r>
                            <w:r w:rsidR="000D7561">
                              <w:rPr>
                                <w:noProof/>
                              </w:rPr>
                              <w:t>4</w:t>
                            </w:r>
                            <w:r w:rsidRPr="00CB43B0">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ové pole 4" style="position:absolute;left:0;text-align:left;margin-left:69.05pt;margin-top:794.1pt;width:36pt;height:3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" w14:anchorId="2BE4E4D8">
                <v:textbox>
                  <w:txbxContent>
                    <w:p w:rsidRPr="00CB43B0" w:rsidR="001A2FBB" w:rsidP="0039212E" w:rsidRDefault="00843ACF" w14:paraId="475D38B4" w14:textId="77777777">
                      <w:pPr>
                        <w:pStyle w:val="Zpat"/>
                      </w:pPr>
                      <w:r w:rsidRPr="00CB43B0">
                        <w:fldChar w:fldCharType="begin"/>
                      </w:r>
                      <w:r w:rsidRPr="00CB43B0" w:rsidR="001A2FBB">
                        <w:instrText>PAGE   \* MERGEFORMAT</w:instrText>
                      </w:r>
                      <w:r w:rsidRPr="00CB43B0">
                        <w:fldChar w:fldCharType="separate"/>
                      </w:r>
                      <w:r w:rsidR="000D7561">
                        <w:rPr>
                          <w:noProof/>
                        </w:rPr>
                        <w:t>4</w:t>
                      </w:r>
                      <w:r w:rsidRPr="00CB43B0">
                        <w:fldChar w:fldCharType="end"/>
                      </w:r>
                    </w:p>
                  </w:txbxContent>
                </v:textbox>
              </v:shape>
            </w:pict>
          </mc:Fallback>
        </mc:AlternateContent>
      </w:r>
      <w:bookmarkEnd w:id="11"/>
      <w:bookmarkStart w:name="_Toc1061876125" w:id="732289991"/>
      <w:r w:rsidRPr="00D35CE6" w:rsidR="00655EC0">
        <w:rPr/>
        <w:t>Barokní čeština</w:t>
      </w:r>
      <w:bookmarkEnd w:id="732289991"/>
    </w:p>
    <w:p w:rsidRPr="00D35CE6" w:rsidR="005E5B74" w:rsidP="00FD4A07" w:rsidRDefault="005E5B74" w14:paraId="5C57F24C" w14:textId="73EB1D30">
      <w:pPr>
        <w:spacing w:line="360" w:lineRule="auto"/>
        <w:rPr>
          <w:rFonts w:ascii="Times New Roman" w:hAnsi="Times New Roman" w:cs="Times New Roman"/>
        </w:rPr>
      </w:pPr>
      <w:r w:rsidRPr="4F29F38B">
        <w:rPr>
          <w:rFonts w:ascii="Times New Roman" w:hAnsi="Times New Roman" w:cs="Times New Roman"/>
        </w:rPr>
        <w:t>Barokní čeština se po třicetileté válce v 17. století v období Baroka se začala výrazně zmenšovat</w:t>
      </w:r>
      <w:r w:rsidRPr="4F29F38B" w:rsidR="22EEF7CF">
        <w:rPr>
          <w:rFonts w:ascii="Times New Roman" w:hAnsi="Times New Roman" w:cs="Times New Roman"/>
        </w:rPr>
        <w:t>.</w:t>
      </w:r>
      <w:r w:rsidRPr="4F29F38B">
        <w:rPr>
          <w:rFonts w:ascii="Times New Roman" w:hAnsi="Times New Roman" w:cs="Times New Roman"/>
        </w:rPr>
        <w:t xml:space="preserve"> </w:t>
      </w:r>
      <w:r w:rsidRPr="4F29F38B" w:rsidR="26B116B9">
        <w:rPr>
          <w:rFonts w:ascii="Times New Roman" w:hAnsi="Times New Roman" w:cs="Times New Roman"/>
        </w:rPr>
        <w:t>Č</w:t>
      </w:r>
      <w:r w:rsidRPr="4F29F38B">
        <w:rPr>
          <w:rFonts w:ascii="Times New Roman" w:hAnsi="Times New Roman" w:cs="Times New Roman"/>
        </w:rPr>
        <w:t>eština mizela ze všech šlechtických sídel, měst, z veřejného života, ze školství,</w:t>
      </w:r>
      <w:r w:rsidRPr="4F29F38B" w:rsidR="2AC3F1AD">
        <w:rPr>
          <w:rFonts w:ascii="Times New Roman" w:hAnsi="Times New Roman" w:cs="Times New Roman"/>
        </w:rPr>
        <w:t xml:space="preserve"> </w:t>
      </w:r>
      <w:r w:rsidRPr="4F29F38B">
        <w:rPr>
          <w:rFonts w:ascii="Times New Roman" w:hAnsi="Times New Roman" w:cs="Times New Roman"/>
        </w:rPr>
        <w:t>z úřadů a odcházela do exilu ne</w:t>
      </w:r>
      <w:r w:rsidRPr="4F29F38B" w:rsidR="52351AE4">
        <w:rPr>
          <w:rFonts w:ascii="Times New Roman" w:hAnsi="Times New Roman" w:cs="Times New Roman"/>
        </w:rPr>
        <w:t>b</w:t>
      </w:r>
      <w:r w:rsidRPr="4F29F38B">
        <w:rPr>
          <w:rFonts w:ascii="Times New Roman" w:hAnsi="Times New Roman" w:cs="Times New Roman"/>
        </w:rPr>
        <w:t>o do ústraní, k venkovským lidem. Tento jazyk byl plný metafor</w:t>
      </w:r>
      <w:r w:rsidRPr="4F29F38B" w:rsidR="2F1201E1">
        <w:rPr>
          <w:rFonts w:ascii="Times New Roman" w:hAnsi="Times New Roman" w:cs="Times New Roman"/>
        </w:rPr>
        <w:t>,</w:t>
      </w:r>
      <w:r w:rsidRPr="4F29F38B">
        <w:rPr>
          <w:rFonts w:ascii="Times New Roman" w:hAnsi="Times New Roman" w:cs="Times New Roman"/>
        </w:rPr>
        <w:t xml:space="preserve"> které </w:t>
      </w:r>
      <w:r w:rsidRPr="4F29F38B" w:rsidR="57FA6585">
        <w:rPr>
          <w:rFonts w:ascii="Times New Roman" w:hAnsi="Times New Roman" w:cs="Times New Roman"/>
        </w:rPr>
        <w:t>vytvořili Matěj</w:t>
      </w:r>
      <w:r w:rsidRPr="4F29F38B">
        <w:rPr>
          <w:rFonts w:ascii="Times New Roman" w:hAnsi="Times New Roman" w:cs="Times New Roman"/>
        </w:rPr>
        <w:t xml:space="preserve"> Václav Šteyer, Václav Jan Rosa, např. skokotnosta - taneční mistr, čistonosoplena - kapesník, myslivíř - student, letodník - kalendář, modlírna - modlitebna, jezna - jídelna.</w:t>
      </w:r>
      <w:r w:rsidRPr="4F29F38B" w:rsidR="29558E33">
        <w:rPr>
          <w:rFonts w:ascii="Times New Roman" w:hAnsi="Times New Roman" w:cs="Times New Roman"/>
        </w:rPr>
        <w:t xml:space="preserve"> Říkalo se jim brusiši jazyka.</w:t>
      </w:r>
      <w:r w:rsidRPr="4F29F38B">
        <w:rPr>
          <w:rFonts w:ascii="Times New Roman" w:hAnsi="Times New Roman" w:cs="Times New Roman"/>
        </w:rPr>
        <w:t xml:space="preserve"> V tuhle dobu je významná tvorba J. A. Komenského</w:t>
      </w:r>
    </w:p>
    <w:p w:rsidRPr="00D35CE6" w:rsidR="0073182C" w:rsidP="00FD4A07" w:rsidRDefault="0073182C" w14:paraId="3656B9AB" w14:textId="77777777">
      <w:pPr>
        <w:spacing w:line="360" w:lineRule="auto"/>
        <w:rPr>
          <w:rFonts w:ascii="Times New Roman" w:hAnsi="Times New Roman" w:cs="Times New Roman"/>
        </w:rPr>
      </w:pPr>
    </w:p>
    <w:p w:rsidRPr="00D35CE6" w:rsidR="0039212E" w:rsidP="00FD4A07" w:rsidRDefault="0039212E" w14:paraId="0A6959E7" w14:textId="77777777">
      <w:pPr>
        <w:spacing w:line="360" w:lineRule="auto"/>
        <w:rPr>
          <w:rFonts w:ascii="Times New Roman" w:hAnsi="Times New Roman" w:cs="Times New Roman"/>
        </w:rPr>
      </w:pPr>
      <w:r w:rsidRPr="00D35CE6">
        <w:rPr>
          <w:rFonts w:ascii="Times New Roman" w:hAnsi="Times New Roman" w:cs="Times New Roman"/>
        </w:rPr>
        <w:t xml:space="preserve"> </w:t>
      </w:r>
    </w:p>
    <w:p w:rsidRPr="00D35CE6" w:rsidR="0039212E" w:rsidP="5845B903" w:rsidRDefault="00D76F1C" w14:paraId="25BB6A1F" w14:textId="1D87E06A">
      <w:pPr>
        <w:pStyle w:val="Nadpis2"/>
        <w:rPr>
          <w:rFonts w:ascii="Times New Roman" w:hAnsi="Times New Roman"/>
        </w:rPr>
      </w:pPr>
      <w:bookmarkStart w:name="_Toc2015320537" w:id="557765093"/>
      <w:r w:rsidR="00D76F1C">
        <w:rPr/>
        <w:t>Obrozenecká</w:t>
      </w:r>
      <w:r w:rsidR="007F2F19">
        <w:rPr/>
        <w:t xml:space="preserve"> čeština</w:t>
      </w:r>
      <w:bookmarkEnd w:id="557765093"/>
    </w:p>
    <w:p w:rsidRPr="00D35CE6" w:rsidR="007F2F19" w:rsidP="4F29F38B" w:rsidRDefault="51ACF3B5" w14:paraId="46A88AAE" w14:textId="4E4055B5">
      <w:pPr>
        <w:pStyle w:val="Normlnweb"/>
        <w:spacing w:before="0" w:beforeAutospacing="0" w:after="0" w:afterAutospacing="0" w:line="360" w:lineRule="auto"/>
        <w:jc w:val="both"/>
      </w:pPr>
      <w:r w:rsidRPr="00D35CE6">
        <w:t>O</w:t>
      </w:r>
      <w:r w:rsidRPr="00D35CE6" w:rsidR="007F2F19">
        <w:t>brozenecká čeština byla formou češtiny používaná během období národního obrození v 18. a 19. století. Josef II. Se snažil o zavedení němčiny jako samostatný státní jazyk, to bylo však nereálné. Tenhle potent o zrušení nevolnictví umož</w:t>
      </w:r>
      <w:r w:rsidRPr="00D35CE6" w:rsidR="6193DD00">
        <w:t>n</w:t>
      </w:r>
      <w:r w:rsidRPr="00D35CE6" w:rsidR="007F2F19">
        <w:t>il</w:t>
      </w:r>
      <w:r w:rsidRPr="00D35CE6" w:rsidR="2BB6D8A8">
        <w:t>,</w:t>
      </w:r>
      <w:r w:rsidRPr="00D35CE6" w:rsidR="007F2F19">
        <w:t xml:space="preserve"> aby se obyvatelé z venkova učili česky</w:t>
      </w:r>
      <w:r w:rsidRPr="00D35CE6" w:rsidR="625FE5E0">
        <w:t>,</w:t>
      </w:r>
      <w:r w:rsidRPr="00D35CE6" w:rsidR="007F2F19">
        <w:t xml:space="preserve"> když budou chodit do měst</w:t>
      </w:r>
      <w:r w:rsidRPr="00D35CE6" w:rsidR="402EC17B">
        <w:t>,</w:t>
      </w:r>
      <w:r w:rsidRPr="00D35CE6" w:rsidR="007F2F19">
        <w:t xml:space="preserve"> kde se tak běžně mluvilo. To usnadnilo myšlenky n</w:t>
      </w:r>
      <w:r w:rsidRPr="00D35CE6" w:rsidR="189C5B79">
        <w:t>á</w:t>
      </w:r>
      <w:r w:rsidRPr="00D35CE6" w:rsidR="007F2F19">
        <w:t>rodních buditelů na další zlepšení a obnovení českého jazyka</w:t>
      </w:r>
      <w:r w:rsidRPr="00D35CE6" w:rsidR="19D22BCE">
        <w:t>.</w:t>
      </w:r>
      <w:r w:rsidRPr="00D35CE6" w:rsidR="007F2F19">
        <w:t xml:space="preserve"> </w:t>
      </w:r>
      <w:r w:rsidR="007F2F19">
        <w:br/>
      </w:r>
      <w:r w:rsidRPr="00D35CE6" w:rsidR="007F2F19">
        <w:t xml:space="preserve">Tahle forma češtiny se snažila o obnovu a rozvoj českého jazyka a kultury. Během tohoto období se čeština začala více používat ve veřejném životě, literatuře a vzdělávání. Obrozenecká čeština měla za cíl posílit národní identitu a zdůraznit důležitost českého jazyka. Josef Jungmann napsal </w:t>
      </w:r>
      <w:r w:rsidRPr="00D35CE6" w:rsidR="05C0BD9B">
        <w:t>Č</w:t>
      </w:r>
      <w:r w:rsidRPr="00D35CE6" w:rsidR="007F2F19">
        <w:t xml:space="preserve">esko - </w:t>
      </w:r>
      <w:r w:rsidRPr="00D35CE6" w:rsidR="734F712D">
        <w:t>N</w:t>
      </w:r>
      <w:r w:rsidRPr="00D35CE6" w:rsidR="007F2F19">
        <w:t xml:space="preserve">ěmecký slovník.  Pravopis se přiblížil dnešní době – začalo se psát si, zi/sy, zy a ci, í místo j, j nahradilo g, w nahrazeno v, místo au se začalo psát ou. Bylo vytvořeno i odborné české názvosloví. </w:t>
      </w:r>
      <w:r w:rsidRPr="00D35CE6" w:rsidR="007F2F19">
        <w:rPr>
          <w:color w:val="202122"/>
          <w:shd w:val="clear" w:color="auto" w:fill="FFFFFF"/>
        </w:rPr>
        <w:t>Pravopis se postupně zbavoval bratrského pravopisu, začalo se psát </w:t>
      </w:r>
      <w:r w:rsidRPr="4F29F38B" w:rsidR="007F2F19">
        <w:rPr>
          <w:i/>
          <w:iCs/>
          <w:color w:val="202122"/>
          <w:shd w:val="clear" w:color="auto" w:fill="FFFFFF"/>
        </w:rPr>
        <w:t>si, zi</w:t>
      </w:r>
      <w:r w:rsidRPr="00D35CE6" w:rsidR="007F2F19">
        <w:rPr>
          <w:color w:val="202122"/>
          <w:shd w:val="clear" w:color="auto" w:fill="FFFFFF"/>
        </w:rPr>
        <w:t> i </w:t>
      </w:r>
      <w:r w:rsidRPr="4F29F38B" w:rsidR="007F2F19">
        <w:rPr>
          <w:i/>
          <w:iCs/>
          <w:color w:val="202122"/>
          <w:shd w:val="clear" w:color="auto" w:fill="FFFFFF"/>
        </w:rPr>
        <w:t>sy, za</w:t>
      </w:r>
      <w:r w:rsidRPr="00D35CE6" w:rsidR="007F2F19">
        <w:rPr>
          <w:color w:val="202122"/>
          <w:shd w:val="clear" w:color="auto" w:fill="FFFFFF"/>
        </w:rPr>
        <w:t>vedlo se k odstranění spřežky </w:t>
      </w:r>
      <w:r w:rsidRPr="4F29F38B" w:rsidR="007F2F19">
        <w:rPr>
          <w:i/>
          <w:iCs/>
          <w:color w:val="202122"/>
          <w:shd w:val="clear" w:color="auto" w:fill="FFFFFF"/>
        </w:rPr>
        <w:t>ʃʃ</w:t>
      </w:r>
      <w:r w:rsidRPr="00D35CE6" w:rsidR="007F2F19">
        <w:rPr>
          <w:color w:val="202122"/>
          <w:shd w:val="clear" w:color="auto" w:fill="FFFFFF"/>
        </w:rPr>
        <w:t> a nahrazení písmenem </w:t>
      </w:r>
      <w:r w:rsidRPr="4F29F38B" w:rsidR="007F2F19">
        <w:rPr>
          <w:i/>
          <w:iCs/>
          <w:color w:val="202122"/>
          <w:shd w:val="clear" w:color="auto" w:fill="FFFFFF"/>
        </w:rPr>
        <w:t>š</w:t>
      </w:r>
      <w:r w:rsidRPr="00D35CE6" w:rsidR="007F2F19">
        <w:rPr>
          <w:color w:val="202122"/>
          <w:shd w:val="clear" w:color="auto" w:fill="FFFFFF"/>
        </w:rPr>
        <w:t>. Dlouhé </w:t>
      </w:r>
      <w:r w:rsidRPr="4F29F38B" w:rsidR="007F2F19">
        <w:rPr>
          <w:i/>
          <w:iCs/>
          <w:color w:val="202122"/>
          <w:shd w:val="clear" w:color="auto" w:fill="FFFFFF"/>
        </w:rPr>
        <w:t>í</w:t>
      </w:r>
      <w:r w:rsidRPr="00D35CE6" w:rsidR="007F2F19">
        <w:rPr>
          <w:color w:val="202122"/>
          <w:shd w:val="clear" w:color="auto" w:fill="FFFFFF"/>
        </w:rPr>
        <w:t> se začalo psát místo </w:t>
      </w:r>
      <w:r w:rsidRPr="4F29F38B" w:rsidR="007F2F19">
        <w:rPr>
          <w:i/>
          <w:iCs/>
          <w:color w:val="202122"/>
          <w:shd w:val="clear" w:color="auto" w:fill="FFFFFF"/>
        </w:rPr>
        <w:t>j</w:t>
      </w:r>
      <w:r w:rsidRPr="00D35CE6" w:rsidR="007F2F19">
        <w:rPr>
          <w:color w:val="202122"/>
          <w:shd w:val="clear" w:color="auto" w:fill="FFFFFF"/>
        </w:rPr>
        <w:t>, a </w:t>
      </w:r>
      <w:r w:rsidRPr="4F29F38B" w:rsidR="007F2F19">
        <w:rPr>
          <w:i/>
          <w:iCs/>
          <w:color w:val="202122"/>
          <w:shd w:val="clear" w:color="auto" w:fill="FFFFFF"/>
        </w:rPr>
        <w:t>j</w:t>
      </w:r>
      <w:r w:rsidRPr="00D35CE6" w:rsidR="007F2F19">
        <w:rPr>
          <w:color w:val="202122"/>
          <w:shd w:val="clear" w:color="auto" w:fill="FFFFFF"/>
        </w:rPr>
        <w:t> nahradilo </w:t>
      </w:r>
      <w:r w:rsidRPr="4F29F38B" w:rsidR="007F2F19">
        <w:rPr>
          <w:i/>
          <w:iCs/>
          <w:color w:val="202122"/>
          <w:shd w:val="clear" w:color="auto" w:fill="FFFFFF"/>
        </w:rPr>
        <w:t>g</w:t>
      </w:r>
      <w:r w:rsidRPr="00D35CE6" w:rsidR="007F2F19">
        <w:rPr>
          <w:color w:val="202122"/>
          <w:shd w:val="clear" w:color="auto" w:fill="FFFFFF"/>
        </w:rPr>
        <w:t> (</w:t>
      </w:r>
      <w:r w:rsidRPr="4F29F38B" w:rsidR="007F2F19">
        <w:rPr>
          <w:i/>
          <w:iCs/>
          <w:color w:val="202122"/>
          <w:shd w:val="clear" w:color="auto" w:fill="FFFFFF"/>
        </w:rPr>
        <w:t>gegj &gt; její</w:t>
      </w:r>
      <w:r w:rsidRPr="00D35CE6" w:rsidR="007F2F19">
        <w:rPr>
          <w:color w:val="202122"/>
          <w:shd w:val="clear" w:color="auto" w:fill="FFFFFF"/>
        </w:rPr>
        <w:t>).</w:t>
      </w:r>
    </w:p>
    <w:p w:rsidRPr="00D35CE6" w:rsidR="007F2F19" w:rsidP="00FD4A07" w:rsidRDefault="007F2F19" w14:paraId="528818CE" w14:textId="77777777">
      <w:pPr>
        <w:spacing w:line="360" w:lineRule="auto"/>
        <w:rPr>
          <w:rFonts w:ascii="Times New Roman" w:hAnsi="Times New Roman" w:cs="Times New Roman"/>
        </w:rPr>
      </w:pPr>
    </w:p>
    <w:p w:rsidRPr="00D35CE6" w:rsidR="0039212E" w:rsidP="00FD4A07" w:rsidRDefault="0039212E" w14:paraId="45FB0818" w14:textId="77777777">
      <w:pPr>
        <w:spacing w:line="360" w:lineRule="auto"/>
        <w:rPr>
          <w:rFonts w:ascii="Times New Roman" w:hAnsi="Times New Roman" w:cs="Times New Roman"/>
        </w:rPr>
      </w:pPr>
    </w:p>
    <w:p w:rsidRPr="00D35CE6" w:rsidR="0073182C" w:rsidP="00FD4A07" w:rsidRDefault="0073182C" w14:paraId="049F31CB" w14:textId="77777777">
      <w:pPr>
        <w:spacing w:line="360" w:lineRule="auto"/>
        <w:rPr>
          <w:rFonts w:ascii="Times New Roman" w:hAnsi="Times New Roman" w:cs="Times New Roman"/>
        </w:rPr>
      </w:pPr>
    </w:p>
    <w:p w:rsidRPr="00D35CE6" w:rsidR="00675F8F" w:rsidP="5845B903" w:rsidRDefault="00675F8F" w14:paraId="01C48193" w14:textId="77777777">
      <w:pPr>
        <w:pStyle w:val="Nadpis2"/>
        <w:rPr>
          <w:rFonts w:ascii="Times New Roman" w:hAnsi="Times New Roman"/>
        </w:rPr>
      </w:pPr>
      <w:bookmarkStart w:name="_Toc2016113730" w:id="289341841"/>
      <w:r w:rsidR="00675F8F">
        <w:rPr/>
        <w:t>Moderní čeština</w:t>
      </w:r>
      <w:bookmarkEnd w:id="289341841"/>
    </w:p>
    <w:p w:rsidRPr="00D35CE6" w:rsidR="00A83462" w:rsidP="4F29F38B" w:rsidRDefault="00A83462" w14:paraId="5F23A151" w14:textId="727586B4">
      <w:pPr>
        <w:pStyle w:val="Normlnweb"/>
        <w:spacing w:before="0" w:beforeAutospacing="0" w:after="0" w:afterAutospacing="0" w:line="360" w:lineRule="auto"/>
        <w:jc w:val="both"/>
        <w:rPr>
          <w:color w:val="202122"/>
        </w:rPr>
      </w:pPr>
      <w:r w:rsidRPr="4F29F38B">
        <w:rPr>
          <w:color w:val="333333"/>
        </w:rPr>
        <w:t xml:space="preserve">Od 19. </w:t>
      </w:r>
      <w:r w:rsidRPr="4F29F38B" w:rsidR="269F5896">
        <w:rPr>
          <w:color w:val="333333"/>
        </w:rPr>
        <w:t>století</w:t>
      </w:r>
      <w:r w:rsidRPr="4F29F38B">
        <w:rPr>
          <w:color w:val="333333"/>
        </w:rPr>
        <w:t xml:space="preserve"> se Moderní čeština už se </w:t>
      </w:r>
      <w:r w:rsidRPr="4F29F38B" w:rsidR="2038C232">
        <w:rPr>
          <w:color w:val="333333"/>
        </w:rPr>
        <w:t>sbližuje</w:t>
      </w:r>
      <w:r w:rsidRPr="4F29F38B">
        <w:rPr>
          <w:color w:val="333333"/>
        </w:rPr>
        <w:t xml:space="preserve"> k současné češtině. Rozvíjí se publicistick</w:t>
      </w:r>
      <w:r w:rsidRPr="4F29F38B" w:rsidR="30BC9A97">
        <w:rPr>
          <w:color w:val="333333"/>
        </w:rPr>
        <w:t>á</w:t>
      </w:r>
      <w:r w:rsidRPr="4F29F38B">
        <w:rPr>
          <w:color w:val="333333"/>
        </w:rPr>
        <w:t xml:space="preserve"> a umělecká tvorba</w:t>
      </w:r>
      <w:r w:rsidRPr="4F29F38B" w:rsidR="19FBDA14">
        <w:rPr>
          <w:color w:val="333333"/>
        </w:rPr>
        <w:t>,</w:t>
      </w:r>
      <w:r w:rsidRPr="4F29F38B">
        <w:rPr>
          <w:color w:val="333333"/>
        </w:rPr>
        <w:t xml:space="preserve"> která se snaží přiblížit k živému jazyku. Vznikla také nová kniha, která obsahovala přehled m</w:t>
      </w:r>
      <w:r w:rsidRPr="4F29F38B" w:rsidR="2E286812">
        <w:rPr>
          <w:color w:val="333333"/>
        </w:rPr>
        <w:t>o</w:t>
      </w:r>
      <w:r w:rsidRPr="4F29F38B">
        <w:rPr>
          <w:color w:val="333333"/>
        </w:rPr>
        <w:t>rfologie, Pravidla českého pravopisu</w:t>
      </w:r>
      <w:r w:rsidRPr="4F29F38B" w:rsidR="0226B511">
        <w:rPr>
          <w:color w:val="333333"/>
        </w:rPr>
        <w:t>,</w:t>
      </w:r>
      <w:r w:rsidRPr="4F29F38B">
        <w:rPr>
          <w:color w:val="333333"/>
        </w:rPr>
        <w:t xml:space="preserve"> kterou vydal Jan Gebauer a upřednostňovala dublet starší tvary.  Postupně byl i pravopis cizích slov počešťován zejména psaní "z" místo "s" a vx znač</w:t>
      </w:r>
      <w:r w:rsidRPr="4F29F38B" w:rsidR="05F1CB2F">
        <w:rPr>
          <w:color w:val="333333"/>
        </w:rPr>
        <w:t>e</w:t>
      </w:r>
      <w:r w:rsidRPr="4F29F38B">
        <w:rPr>
          <w:color w:val="333333"/>
        </w:rPr>
        <w:t>ní délek vokálů ve slově</w:t>
      </w:r>
      <w:r w:rsidRPr="4F29F38B" w:rsidR="5BB87793">
        <w:rPr>
          <w:color w:val="333333"/>
        </w:rPr>
        <w:t>,</w:t>
      </w:r>
      <w:r w:rsidRPr="4F29F38B">
        <w:rPr>
          <w:color w:val="333333"/>
        </w:rPr>
        <w:t xml:space="preserve"> jako například (gymnasium </w:t>
      </w:r>
      <w:r w:rsidRPr="4F29F38B">
        <w:rPr>
          <w:i/>
          <w:iCs/>
          <w:color w:val="202122"/>
        </w:rPr>
        <w:t>&gt; gymnázium</w:t>
      </w:r>
      <w:r w:rsidRPr="4F29F38B">
        <w:rPr>
          <w:color w:val="202122"/>
        </w:rPr>
        <w:t xml:space="preserve">). Po 2 světové válce postupné měnění rozdílů mezi nářečími se obohacovala slovní zásoba a stala se vyspělým a kultivovaným jazykem. V roce 1993 došlo k poslední změně pravopisu typů víceslovných vlastních jmen a délka samohlásky s/z v přejatých slovech. Začínají se psát časopisy a novin. V tomto období je Moderní čeština velmi podobná </w:t>
      </w:r>
      <w:r w:rsidRPr="4F29F38B" w:rsidR="40A842FA">
        <w:rPr>
          <w:color w:val="202122"/>
        </w:rPr>
        <w:t>současnosti</w:t>
      </w:r>
      <w:r w:rsidRPr="4F29F38B" w:rsidR="00192903">
        <w:rPr>
          <w:color w:val="202122"/>
        </w:rPr>
        <w:t>,</w:t>
      </w:r>
    </w:p>
    <w:p w:rsidRPr="00D35CE6" w:rsidR="00156CAB" w:rsidP="00FD4A07" w:rsidRDefault="00156CAB" w14:paraId="5FA5CA94" w14:textId="77777777">
      <w:pPr>
        <w:pStyle w:val="Normlnweb"/>
        <w:spacing w:before="0" w:beforeAutospacing="0" w:after="0" w:afterAutospacing="0" w:line="360" w:lineRule="auto"/>
        <w:rPr>
          <w:color w:val="202122"/>
        </w:rPr>
      </w:pPr>
    </w:p>
    <w:p w:rsidRPr="00D35CE6" w:rsidR="00156CAB" w:rsidP="5845B903" w:rsidRDefault="00201E0C" w14:paraId="5F82CD7D" w14:textId="256BD5B4">
      <w:pPr>
        <w:pStyle w:val="Nadpis2"/>
        <w:rPr>
          <w:rFonts w:ascii="Times New Roman" w:hAnsi="Times New Roman"/>
        </w:rPr>
      </w:pPr>
      <w:bookmarkStart w:name="_Toc2030964256" w:id="1767493634"/>
      <w:r w:rsidR="00201E0C">
        <w:rPr/>
        <w:t>Současná čeština</w:t>
      </w:r>
      <w:bookmarkEnd w:id="1767493634"/>
    </w:p>
    <w:p w:rsidRPr="00D35CE6" w:rsidR="002A72C7" w:rsidP="4F29F38B" w:rsidRDefault="00F6150E" w14:paraId="5A7CD162" w14:textId="1765F6BB">
      <w:pPr>
        <w:spacing w:line="360" w:lineRule="auto"/>
        <w:rPr>
          <w:rFonts w:ascii="Times New Roman" w:hAnsi="Times New Roman" w:cs="Times New Roman"/>
          <w:vertAlign w:val="superscript"/>
        </w:rPr>
      </w:pPr>
      <w:r w:rsidRPr="4F29F38B">
        <w:rPr>
          <w:rFonts w:ascii="Times New Roman" w:hAnsi="Times New Roman" w:cs="Times New Roman"/>
        </w:rPr>
        <w:t>Český jazyk</w:t>
      </w:r>
      <w:r w:rsidRPr="4F29F38B" w:rsidR="00EB6BE3">
        <w:rPr>
          <w:rFonts w:ascii="Times New Roman" w:hAnsi="Times New Roman" w:cs="Times New Roman"/>
        </w:rPr>
        <w:t xml:space="preserve"> se neustále vyvíjí, stále se doplňuje slovní zásoba, mění se mluvnická stavba, postupně nabývají spisovnosti některé tvary dříve považované za nespisovné Archaismy </w:t>
      </w:r>
      <w:r w:rsidRPr="4F29F38B">
        <w:rPr>
          <w:rFonts w:ascii="Times New Roman" w:hAnsi="Times New Roman" w:cs="Times New Roman"/>
        </w:rPr>
        <w:t>jsou</w:t>
      </w:r>
      <w:r w:rsidRPr="4F29F38B" w:rsidR="00EB6BE3">
        <w:rPr>
          <w:rFonts w:ascii="Times New Roman" w:hAnsi="Times New Roman" w:cs="Times New Roman"/>
        </w:rPr>
        <w:t xml:space="preserve"> nahrazen</w:t>
      </w:r>
      <w:r w:rsidRPr="4F29F38B">
        <w:rPr>
          <w:rFonts w:ascii="Times New Roman" w:hAnsi="Times New Roman" w:cs="Times New Roman"/>
        </w:rPr>
        <w:t>y</w:t>
      </w:r>
      <w:r w:rsidRPr="4F29F38B" w:rsidR="00EB6BE3">
        <w:rPr>
          <w:rFonts w:ascii="Times New Roman" w:hAnsi="Times New Roman" w:cs="Times New Roman"/>
        </w:rPr>
        <w:t xml:space="preserve"> </w:t>
      </w:r>
      <w:r w:rsidRPr="4F29F38B" w:rsidR="004A1145">
        <w:rPr>
          <w:rFonts w:ascii="Times New Roman" w:hAnsi="Times New Roman" w:cs="Times New Roman"/>
        </w:rPr>
        <w:t>novějšími</w:t>
      </w:r>
      <w:r w:rsidRPr="4F29F38B" w:rsidR="00EB6BE3">
        <w:rPr>
          <w:rFonts w:ascii="Times New Roman" w:hAnsi="Times New Roman" w:cs="Times New Roman"/>
        </w:rPr>
        <w:t xml:space="preserve"> například, lučba (chemie), velociped (jízdní kolo), králová (královna), přiharcovati (přijet na koni), střelný kus (dělo), na půlnoc (na sever), béřeš (bereš), šlojíř (závoj) atak dále.</w:t>
      </w:r>
    </w:p>
    <w:p w:rsidRPr="00D35CE6" w:rsidR="00A83462" w:rsidP="00FD4A07" w:rsidRDefault="00A83462" w14:paraId="26F609F9" w14:textId="77777777">
      <w:pPr>
        <w:spacing w:line="360" w:lineRule="auto"/>
        <w:rPr>
          <w:rFonts w:ascii="Times New Roman" w:hAnsi="Times New Roman" w:cs="Times New Roman"/>
        </w:rPr>
      </w:pPr>
    </w:p>
    <w:p w:rsidRPr="00D35CE6" w:rsidR="0090152E" w:rsidP="5845B903" w:rsidRDefault="00D0328E" w14:paraId="4477279B" w14:textId="77777777">
      <w:pPr>
        <w:pStyle w:val="Nzev"/>
        <w:rPr>
          <w:rFonts w:ascii="Times New Roman" w:hAnsi="Times New Roman"/>
        </w:rPr>
      </w:pPr>
      <w:bookmarkStart w:name="_Toc384494606" w:id="1905580828"/>
      <w:r>
        <w:br w:type="page"/>
      </w:r>
      <w:r w:rsidR="00D0328E">
        <w:rPr/>
        <w:t>Z</w:t>
      </w:r>
      <w:r w:rsidR="0073182C">
        <w:rPr/>
        <w:t>ávěr</w:t>
      </w:r>
      <w:bookmarkEnd w:id="1905580828"/>
    </w:p>
    <w:p w:rsidRPr="00D35CE6" w:rsidR="0015334A" w:rsidP="4F29F38B" w:rsidRDefault="0015334A" w14:paraId="65F10D79" w14:textId="77777777">
      <w:pPr>
        <w:pStyle w:val="Normlnweb"/>
        <w:spacing w:before="60" w:beforeAutospacing="0" w:after="0" w:afterAutospacing="0" w:line="360" w:lineRule="auto"/>
        <w:jc w:val="both"/>
        <w:rPr>
          <w:color w:val="000000"/>
        </w:rPr>
      </w:pPr>
      <w:r w:rsidRPr="4F29F38B">
        <w:rPr>
          <w:color w:val="000000" w:themeColor="text1"/>
        </w:rPr>
        <w:t>Během dlouhého a pestrého vývoje českého jazyka se projevily různé fáze a změny, které odrážely historické události a společenské potřeby. Počátky češtiny sahají do středověku, kde se staročeština postupně vyvíjela a obohacovala o nové prvky. Během husitství a národního obrození došlo k posílení češtiny jako jazyka pro vzdělání a kulturu. Tím se čeština stala důležitým prostředkem pro vyjádření myšlenek, tvorbu literatury a upevnění národní identity. Díky těmto procesům se čeština stala nedílnou součástí českého národa a jeho kulturního dědictví, a dodnes zůstává živým a proměnlivým jazykem, který se adaptuje k moderním potřebám a výzvám společnosti, kterým teď můžeme komunikovat.</w:t>
      </w:r>
    </w:p>
    <w:p w:rsidR="001A2FBB" w:rsidP="5845B903" w:rsidRDefault="0090152E" w14:paraId="080CABF9" w14:textId="5B22BEE4">
      <w:pPr>
        <w:pStyle w:val="Nzev"/>
      </w:pPr>
      <w:bookmarkStart w:name="_Toc758673813" w:id="1650913917"/>
      <w:r>
        <w:br w:type="page"/>
      </w:r>
      <w:r w:rsidR="00B6034B">
        <w:rPr/>
        <w:t>Zdroje</w:t>
      </w:r>
      <w:bookmarkEnd w:id="1650913917"/>
    </w:p>
    <w:p w:rsidRPr="004A5E24" w:rsidR="00FD4A07" w:rsidP="00FD4A07" w:rsidRDefault="004B1AAB" w14:paraId="629A2DB6" w14:textId="4D077C76">
      <w:hyperlink w:history="1" r:id="rId14">
        <w:r w:rsidRPr="004A5E24" w:rsidR="00010227">
          <w:rPr>
            <w:rStyle w:val="Hypertextovodkaz"/>
            <w:color w:val="auto"/>
          </w:rPr>
          <w:t>Historický vývoj češtiny (stručný přehled) (youtube.com)</w:t>
        </w:r>
      </w:hyperlink>
    </w:p>
    <w:p w:rsidRPr="004A5E24" w:rsidR="00010227" w:rsidP="00FD4A07" w:rsidRDefault="004B1AAB" w14:paraId="5D736A05" w14:textId="41E93D6F">
      <w:hyperlink w:history="1" r:id="rId15">
        <w:r w:rsidRPr="004A5E24" w:rsidR="00C93DCA">
          <w:rPr>
            <w:rStyle w:val="Hypertextovodkaz"/>
            <w:color w:val="auto"/>
          </w:rPr>
          <w:t>Původ a vývoj českého jazyka - maturitní otázka 25/26 - Seminarky.cz</w:t>
        </w:r>
      </w:hyperlink>
    </w:p>
    <w:p w:rsidRPr="004A5E24" w:rsidR="00C93DCA" w:rsidP="00FD4A07" w:rsidRDefault="004B1AAB" w14:paraId="7CE87407" w14:textId="4E973198">
      <w:hyperlink w:history="1" r:id="rId16">
        <w:r w:rsidRPr="004A5E24" w:rsidR="00C93DCA">
          <w:rPr>
            <w:rStyle w:val="Hypertextovodkaz"/>
            <w:color w:val="auto"/>
          </w:rPr>
          <w:t>PŮVOD A ZÁKLADY VÝVOJE ČEŠTINY - ppt stáhnout (slideplayer.cz)</w:t>
        </w:r>
      </w:hyperlink>
    </w:p>
    <w:p w:rsidRPr="004A5E24" w:rsidR="00C93DCA" w:rsidP="00FD4A07" w:rsidRDefault="004B1AAB" w14:paraId="7740DF6B" w14:textId="1E85419D">
      <w:hyperlink w:history="1" r:id="rId17">
        <w:r w:rsidRPr="004A5E24" w:rsidR="008B2286">
          <w:rPr>
            <w:rStyle w:val="Hypertextovodkaz"/>
            <w:color w:val="auto"/>
          </w:rPr>
          <w:t>21 (gymmost.cz)</w:t>
        </w:r>
      </w:hyperlink>
    </w:p>
    <w:p w:rsidRPr="004A5E24" w:rsidR="008B2286" w:rsidP="00FD4A07" w:rsidRDefault="004B1AAB" w14:paraId="1B4B331F" w14:textId="69B2DEDB">
      <w:hyperlink w:history="1" r:id="rId18">
        <w:r w:rsidRPr="004A5E24" w:rsidR="008B2286">
          <w:rPr>
            <w:rStyle w:val="Hypertextovodkaz"/>
            <w:color w:val="auto"/>
          </w:rPr>
          <w:t>VÝVOJ ČESKÉHO JAZYKA (slideserve.com)</w:t>
        </w:r>
      </w:hyperlink>
    </w:p>
    <w:p w:rsidRPr="004A5E24" w:rsidR="008B2286" w:rsidP="00FD4A07" w:rsidRDefault="004B1AAB" w14:paraId="6276EA92" w14:textId="1AC01B22">
      <w:hyperlink w:history="1" r:id="rId19">
        <w:r w:rsidRPr="004A5E24" w:rsidR="008B2286">
          <w:rPr>
            <w:rStyle w:val="Hypertextovodkaz"/>
            <w:color w:val="auto"/>
          </w:rPr>
          <w:t>VÝVOJ ČESKÉHO JAZYKA Mgr. Michal Oblouk. (https_slideplayer.cz)</w:t>
        </w:r>
      </w:hyperlink>
    </w:p>
    <w:p w:rsidRPr="004A5E24" w:rsidR="008B2286" w:rsidP="00FD4A07" w:rsidRDefault="004B1AAB" w14:paraId="27798395" w14:textId="2EDA3F3B">
      <w:hyperlink w:history="1" w:anchor="%C4%8Ce%C5%A1tina_modern%C3%AD" r:id="rId20">
        <w:r w:rsidRPr="004A5E24" w:rsidR="00DB5421">
          <w:rPr>
            <w:rStyle w:val="Hypertextovodkaz"/>
            <w:color w:val="auto"/>
          </w:rPr>
          <w:t>Historický vývoj češtiny – Wikipedie (wikipedia.org)</w:t>
        </w:r>
      </w:hyperlink>
    </w:p>
    <w:p w:rsidRPr="004A5E24" w:rsidR="00DB5421" w:rsidP="00FD4A07" w:rsidRDefault="004B1AAB" w14:paraId="291EFF45" w14:textId="3DC2C6DA">
      <w:hyperlink w:history="1" r:id="rId21">
        <w:r w:rsidRPr="004A5E24" w:rsidR="00DB5421">
          <w:rPr>
            <w:rStyle w:val="Hypertextovodkaz"/>
            <w:color w:val="auto"/>
          </w:rPr>
          <w:t>22 (gymmost.cz)</w:t>
        </w:r>
      </w:hyperlink>
    </w:p>
    <w:p w:rsidRPr="004A5E24" w:rsidR="00DB5421" w:rsidP="00FD4A07" w:rsidRDefault="004B1AAB" w14:paraId="62F8EB73" w14:textId="0537841F">
      <w:hyperlink w:history="1" r:id="rId22">
        <w:r w:rsidRPr="004A5E24" w:rsidR="00DB5421">
          <w:rPr>
            <w:rStyle w:val="Hypertextovodkaz"/>
            <w:color w:val="auto"/>
          </w:rPr>
          <w:t xml:space="preserve">Původ a vývoj českého jazyka › Český jazyk › Uč se online! </w:t>
        </w:r>
        <w:r w:rsidRPr="004A5E24" w:rsidR="00DB5421">
          <w:rPr>
            <w:rStyle w:val="Hypertextovodkaz"/>
            <w:rFonts w:ascii="Segoe UI Emoji" w:hAnsi="Segoe UI Emoji" w:cs="Segoe UI Emoji"/>
            <w:color w:val="auto"/>
          </w:rPr>
          <w:t>✍️</w:t>
        </w:r>
        <w:r w:rsidRPr="004A5E24" w:rsidR="00DB5421">
          <w:rPr>
            <w:rStyle w:val="Hypertextovodkaz"/>
            <w:color w:val="auto"/>
          </w:rPr>
          <w:t xml:space="preserve"> - V</w:t>
        </w:r>
        <w:r w:rsidRPr="004A5E24" w:rsidR="00DB5421">
          <w:rPr>
            <w:rStyle w:val="Hypertextovodkaz"/>
            <w:rFonts w:cs="Segoe UI Light"/>
            <w:color w:val="auto"/>
          </w:rPr>
          <w:t>š</w:t>
        </w:r>
        <w:r w:rsidRPr="004A5E24" w:rsidR="00DB5421">
          <w:rPr>
            <w:rStyle w:val="Hypertextovodkaz"/>
            <w:color w:val="auto"/>
          </w:rPr>
          <w:t>e co pot</w:t>
        </w:r>
        <w:r w:rsidRPr="004A5E24" w:rsidR="00DB5421">
          <w:rPr>
            <w:rStyle w:val="Hypertextovodkaz"/>
            <w:rFonts w:cs="Segoe UI Light"/>
            <w:color w:val="auto"/>
          </w:rPr>
          <w:t>ř</w:t>
        </w:r>
        <w:r w:rsidRPr="004A5E24" w:rsidR="00DB5421">
          <w:rPr>
            <w:rStyle w:val="Hypertextovodkaz"/>
            <w:color w:val="auto"/>
          </w:rPr>
          <w:t>ebuje</w:t>
        </w:r>
        <w:r w:rsidRPr="004A5E24" w:rsidR="00DB5421">
          <w:rPr>
            <w:rStyle w:val="Hypertextovodkaz"/>
            <w:rFonts w:cs="Segoe UI Light"/>
            <w:color w:val="auto"/>
          </w:rPr>
          <w:t>š</w:t>
        </w:r>
        <w:r w:rsidRPr="004A5E24" w:rsidR="00DB5421">
          <w:rPr>
            <w:rStyle w:val="Hypertextovodkaz"/>
            <w:color w:val="auto"/>
          </w:rPr>
          <w:t xml:space="preserve"> do </w:t>
        </w:r>
        <w:r w:rsidRPr="004A5E24" w:rsidR="00DB5421">
          <w:rPr>
            <w:rStyle w:val="Hypertextovodkaz"/>
            <w:rFonts w:cs="Segoe UI Light"/>
            <w:color w:val="auto"/>
          </w:rPr>
          <w:t>š</w:t>
        </w:r>
        <w:r w:rsidRPr="004A5E24" w:rsidR="00DB5421">
          <w:rPr>
            <w:rStyle w:val="Hypertextovodkaz"/>
            <w:color w:val="auto"/>
          </w:rPr>
          <w:t>koly (ucseonline.cz)</w:t>
        </w:r>
      </w:hyperlink>
    </w:p>
    <w:p w:rsidRPr="004A5E24" w:rsidR="00E40F11" w:rsidP="00FD4A07" w:rsidRDefault="004B1AAB" w14:paraId="47E5EF32" w14:textId="6650CB52">
      <w:hyperlink w:history="1" r:id="rId23">
        <w:r w:rsidRPr="004A5E24" w:rsidR="00E40F11">
          <w:rPr>
            <w:rStyle w:val="Hypertextovodkaz"/>
            <w:color w:val="auto"/>
          </w:rPr>
          <w:t>Cyril a Metoděj – Wikipedie (wikipedia.org)</w:t>
        </w:r>
      </w:hyperlink>
    </w:p>
    <w:p w:rsidRPr="004A5E24" w:rsidR="00E40F11" w:rsidP="00FD4A07" w:rsidRDefault="004B1AAB" w14:paraId="3892F5AE" w14:textId="3D7114EC">
      <w:hyperlink w:history="1" r:id="rId24">
        <w:r w:rsidRPr="004A5E24" w:rsidR="00E40F11">
          <w:rPr>
            <w:rStyle w:val="Hypertextovodkaz"/>
            <w:color w:val="auto"/>
          </w:rPr>
          <w:t>Konstantin a Metoděj a jejich vliv na lingvistiku - ppt stáhnout (slideplayer.cz)</w:t>
        </w:r>
      </w:hyperlink>
    </w:p>
    <w:p w:rsidRPr="004A5E24" w:rsidR="00E40F11" w:rsidP="00FD4A07" w:rsidRDefault="004B1AAB" w14:paraId="0CA5A238" w14:textId="2637F715">
      <w:hyperlink w:history="1" r:id="rId25">
        <w:r w:rsidRPr="004A5E24" w:rsidR="00E40F11">
          <w:rPr>
            <w:rStyle w:val="Hypertextovodkaz"/>
            <w:color w:val="auto"/>
          </w:rPr>
          <w:t>Konstantin a Metoděj | Prezentace (prezmania.cz)</w:t>
        </w:r>
      </w:hyperlink>
    </w:p>
    <w:p w:rsidRPr="004A5E24" w:rsidR="007F3C83" w:rsidP="00FD4A07" w:rsidRDefault="004B1AAB" w14:paraId="0C21D288" w14:textId="04B03CD9">
      <w:hyperlink w:history="1" r:id="rId26">
        <w:r w:rsidRPr="004A5E24" w:rsidR="007F3C83">
          <w:rPr>
            <w:rStyle w:val="Hypertextovodkaz"/>
            <w:rFonts w:ascii="Cambria Math" w:hAnsi="Cambria Math" w:cs="Cambria Math"/>
            <w:color w:val="auto"/>
          </w:rPr>
          <w:t>▷</w:t>
        </w:r>
        <w:r w:rsidRPr="004A5E24" w:rsidR="007F3C83">
          <w:rPr>
            <w:rStyle w:val="Hypertextovodkaz"/>
            <w:color w:val="auto"/>
          </w:rPr>
          <w:t xml:space="preserve"> Konstantin a Metod</w:t>
        </w:r>
        <w:r w:rsidRPr="004A5E24" w:rsidR="007F3C83">
          <w:rPr>
            <w:rStyle w:val="Hypertextovodkaz"/>
            <w:rFonts w:cs="Segoe UI Light"/>
            <w:color w:val="auto"/>
          </w:rPr>
          <w:t>ě</w:t>
        </w:r>
        <w:r w:rsidRPr="004A5E24" w:rsidR="007F3C83">
          <w:rPr>
            <w:rStyle w:val="Hypertextovodkaz"/>
            <w:color w:val="auto"/>
          </w:rPr>
          <w:t>j - narozen</w:t>
        </w:r>
        <w:r w:rsidRPr="004A5E24" w:rsidR="007F3C83">
          <w:rPr>
            <w:rStyle w:val="Hypertextovodkaz"/>
            <w:rFonts w:cs="Segoe UI Light"/>
            <w:color w:val="auto"/>
          </w:rPr>
          <w:t>í</w:t>
        </w:r>
        <w:r w:rsidRPr="004A5E24" w:rsidR="007F3C83">
          <w:rPr>
            <w:rStyle w:val="Hypertextovodkaz"/>
            <w:color w:val="auto"/>
          </w:rPr>
          <w:t>, d</w:t>
        </w:r>
        <w:r w:rsidRPr="004A5E24" w:rsidR="007F3C83">
          <w:rPr>
            <w:rStyle w:val="Hypertextovodkaz"/>
            <w:rFonts w:cs="Segoe UI Light"/>
            <w:color w:val="auto"/>
          </w:rPr>
          <w:t>í</w:t>
        </w:r>
        <w:r w:rsidRPr="004A5E24" w:rsidR="007F3C83">
          <w:rPr>
            <w:rStyle w:val="Hypertextovodkaz"/>
            <w:color w:val="auto"/>
          </w:rPr>
          <w:t>la, cit</w:t>
        </w:r>
        <w:r w:rsidRPr="004A5E24" w:rsidR="007F3C83">
          <w:rPr>
            <w:rStyle w:val="Hypertextovodkaz"/>
            <w:rFonts w:cs="Segoe UI Light"/>
            <w:color w:val="auto"/>
          </w:rPr>
          <w:t>á</w:t>
        </w:r>
        <w:r w:rsidRPr="004A5E24" w:rsidR="007F3C83">
          <w:rPr>
            <w:rStyle w:val="Hypertextovodkaz"/>
            <w:color w:val="auto"/>
          </w:rPr>
          <w:t xml:space="preserve">ty, </w:t>
        </w:r>
        <w:r w:rsidRPr="004A5E24" w:rsidR="007F3C83">
          <w:rPr>
            <w:rStyle w:val="Hypertextovodkaz"/>
            <w:rFonts w:cs="Segoe UI Light"/>
            <w:color w:val="auto"/>
          </w:rPr>
          <w:t>ž</w:t>
        </w:r>
        <w:r w:rsidRPr="004A5E24" w:rsidR="007F3C83">
          <w:rPr>
            <w:rStyle w:val="Hypertextovodkaz"/>
            <w:color w:val="auto"/>
          </w:rPr>
          <w:t>ivotopis, ... - Pravopisn</w:t>
        </w:r>
        <w:r w:rsidRPr="004A5E24" w:rsidR="007F3C83">
          <w:rPr>
            <w:rStyle w:val="Hypertextovodkaz"/>
            <w:rFonts w:cs="Segoe UI Light"/>
            <w:color w:val="auto"/>
          </w:rPr>
          <w:t>ě</w:t>
        </w:r>
        <w:r w:rsidRPr="004A5E24" w:rsidR="007F3C83">
          <w:rPr>
            <w:rStyle w:val="Hypertextovodkaz"/>
            <w:color w:val="auto"/>
          </w:rPr>
          <w:t>.cz (pravopisne.cz)</w:t>
        </w:r>
      </w:hyperlink>
    </w:p>
    <w:p w:rsidRPr="004A5E24" w:rsidR="007F3C83" w:rsidP="00FD4A07" w:rsidRDefault="004B1AAB" w14:paraId="610EE71D" w14:textId="2ACFCB0D">
      <w:hyperlink w:history="1" r:id="rId27">
        <w:r w:rsidRPr="004A5E24" w:rsidR="007F3C83">
          <w:rPr>
            <w:rStyle w:val="Hypertextovodkaz"/>
            <w:color w:val="auto"/>
          </w:rPr>
          <w:t>Staroslověnština – Wikipedie (wikipedia.org)</w:t>
        </w:r>
      </w:hyperlink>
    </w:p>
    <w:p w:rsidRPr="004A5E24" w:rsidR="007F3C83" w:rsidP="00FD4A07" w:rsidRDefault="004B1AAB" w14:paraId="2A719E2D" w14:textId="034EC28A">
      <w:hyperlink w:history="1" r:id="rId28">
        <w:r w:rsidRPr="004A5E24" w:rsidR="00C86355">
          <w:rPr>
            <w:rStyle w:val="Hypertextovodkaz"/>
            <w:color w:val="auto"/>
          </w:rPr>
          <w:t xml:space="preserve">Původ a vývoj českého jazyka › Český jazyk › Uč se online! </w:t>
        </w:r>
        <w:r w:rsidRPr="004A5E24" w:rsidR="00C86355">
          <w:rPr>
            <w:rStyle w:val="Hypertextovodkaz"/>
            <w:rFonts w:ascii="Segoe UI Emoji" w:hAnsi="Segoe UI Emoji" w:cs="Segoe UI Emoji"/>
            <w:color w:val="auto"/>
          </w:rPr>
          <w:t>✍️</w:t>
        </w:r>
        <w:r w:rsidRPr="004A5E24" w:rsidR="00C86355">
          <w:rPr>
            <w:rStyle w:val="Hypertextovodkaz"/>
            <w:color w:val="auto"/>
          </w:rPr>
          <w:t xml:space="preserve"> - V</w:t>
        </w:r>
        <w:r w:rsidRPr="004A5E24" w:rsidR="00C86355">
          <w:rPr>
            <w:rStyle w:val="Hypertextovodkaz"/>
            <w:rFonts w:cs="Segoe UI Light"/>
            <w:color w:val="auto"/>
          </w:rPr>
          <w:t>š</w:t>
        </w:r>
        <w:r w:rsidRPr="004A5E24" w:rsidR="00C86355">
          <w:rPr>
            <w:rStyle w:val="Hypertextovodkaz"/>
            <w:color w:val="auto"/>
          </w:rPr>
          <w:t>e co pot</w:t>
        </w:r>
        <w:r w:rsidRPr="004A5E24" w:rsidR="00C86355">
          <w:rPr>
            <w:rStyle w:val="Hypertextovodkaz"/>
            <w:rFonts w:cs="Segoe UI Light"/>
            <w:color w:val="auto"/>
          </w:rPr>
          <w:t>ř</w:t>
        </w:r>
        <w:r w:rsidRPr="004A5E24" w:rsidR="00C86355">
          <w:rPr>
            <w:rStyle w:val="Hypertextovodkaz"/>
            <w:color w:val="auto"/>
          </w:rPr>
          <w:t>ebuje</w:t>
        </w:r>
        <w:r w:rsidRPr="004A5E24" w:rsidR="00C86355">
          <w:rPr>
            <w:rStyle w:val="Hypertextovodkaz"/>
            <w:rFonts w:cs="Segoe UI Light"/>
            <w:color w:val="auto"/>
          </w:rPr>
          <w:t>š</w:t>
        </w:r>
        <w:r w:rsidRPr="004A5E24" w:rsidR="00C86355">
          <w:rPr>
            <w:rStyle w:val="Hypertextovodkaz"/>
            <w:color w:val="auto"/>
          </w:rPr>
          <w:t xml:space="preserve"> do </w:t>
        </w:r>
        <w:r w:rsidRPr="004A5E24" w:rsidR="00C86355">
          <w:rPr>
            <w:rStyle w:val="Hypertextovodkaz"/>
            <w:rFonts w:cs="Segoe UI Light"/>
            <w:color w:val="auto"/>
          </w:rPr>
          <w:t>š</w:t>
        </w:r>
        <w:r w:rsidRPr="004A5E24" w:rsidR="00C86355">
          <w:rPr>
            <w:rStyle w:val="Hypertextovodkaz"/>
            <w:color w:val="auto"/>
          </w:rPr>
          <w:t>koly (ucseonline.cz)</w:t>
        </w:r>
      </w:hyperlink>
    </w:p>
    <w:p w:rsidRPr="004A5E24" w:rsidR="00C86355" w:rsidP="00FD4A07" w:rsidRDefault="004B1AAB" w14:paraId="5209A7EE" w14:textId="6FA053CD">
      <w:hyperlink w:history="1" w:anchor=":~:text=%C5%98%C3%ADmskokatolick%C3%BD%20kn%C4%9Bz%2C%20myslitel%20a%20reform%C3%A1tor%2C%20kter%C3%BD%20byl%20za,a%20h%C3%A1%C4%8Dky%2C%20ale%20naboden%C3%AD%C4%8Dko%20dlouh%C3%A9%20a%20naboden%C3%AD%C4%8Dko%20kr%C3%A1tk%C3%A9." r:id="rId29">
        <w:r w:rsidRPr="004A5E24" w:rsidR="00C86355">
          <w:rPr>
            <w:rStyle w:val="Hypertextovodkaz"/>
            <w:color w:val="auto"/>
          </w:rPr>
          <w:t>Hus, Komenský, Dobrovský, Šafařík: Mistři českého pravopisu - TOPZINE.cz</w:t>
        </w:r>
      </w:hyperlink>
    </w:p>
    <w:p w:rsidRPr="004A5E24" w:rsidR="00C86355" w:rsidP="00FD4A07" w:rsidRDefault="004B1AAB" w14:paraId="410989B3" w14:textId="1097C361">
      <w:hyperlink w:history="1" r:id="rId30">
        <w:r w:rsidRPr="004A5E24" w:rsidR="00AC4B32">
          <w:rPr>
            <w:rStyle w:val="Hypertextovodkaz"/>
            <w:color w:val="auto"/>
          </w:rPr>
          <w:t>Staroslověnština – Wikipedie (wikipedia.org)</w:t>
        </w:r>
      </w:hyperlink>
    </w:p>
    <w:p w:rsidRPr="004A5E24" w:rsidR="00AC4B32" w:rsidP="00FD4A07" w:rsidRDefault="004B1AAB" w14:paraId="3201FF4B" w14:textId="5DE25976">
      <w:hyperlink w:history="1" r:id="rId31">
        <w:r w:rsidRPr="004A5E24" w:rsidR="00AC4B32">
          <w:rPr>
            <w:rStyle w:val="Hypertextovodkaz"/>
            <w:color w:val="auto"/>
          </w:rPr>
          <w:t>PPT - Alternativní a augmentativní komunikace, ranná péče PowerPoint Presentation - ID:3421093 (slideserve.com)</w:t>
        </w:r>
      </w:hyperlink>
    </w:p>
    <w:p w:rsidRPr="004A5E24" w:rsidR="00AC4B32" w:rsidP="00FD4A07" w:rsidRDefault="004B1AAB" w14:paraId="0A17BA2C" w14:textId="441FADD7">
      <w:hyperlink w:history="1" r:id="rId32">
        <w:r w:rsidRPr="004A5E24" w:rsidR="00AC4B32">
          <w:rPr>
            <w:rStyle w:val="Hypertextovodkaz"/>
            <w:color w:val="auto"/>
          </w:rPr>
          <w:t>files_98455987.pdf (mojeseminarky.cz)</w:t>
        </w:r>
      </w:hyperlink>
    </w:p>
    <w:p w:rsidRPr="004A5E24" w:rsidR="00AC4B32" w:rsidP="00FD4A07" w:rsidRDefault="004B1AAB" w14:paraId="044F3029" w14:textId="2731607D">
      <w:hyperlink w:history="1" r:id="rId33">
        <w:r w:rsidRPr="004A5E24" w:rsidR="00FF1D25">
          <w:rPr>
            <w:rStyle w:val="Hypertextovodkaz"/>
            <w:color w:val="auto"/>
          </w:rPr>
          <w:t>read://https_slideplayer.cz/?url=https%3A%2F%2Fslideplayer.cz%2Fslide%2F2348885%2F</w:t>
        </w:r>
      </w:hyperlink>
    </w:p>
    <w:p w:rsidRPr="004A5E24" w:rsidR="004A5E24" w:rsidP="00FD4A07" w:rsidRDefault="004B1AAB" w14:paraId="2DB67F83" w14:textId="092B68EC">
      <w:hyperlink w:history="1" r:id="rId34">
        <w:r w:rsidRPr="004A5E24" w:rsidR="004A5E24">
          <w:rPr>
            <w:rStyle w:val="Hypertextovodkaz"/>
            <w:color w:val="auto"/>
          </w:rPr>
          <w:t>Historický vývoj češtiny – Wikipedie (wikipedia.org)</w:t>
        </w:r>
      </w:hyperlink>
    </w:p>
    <w:p w:rsidR="004A5E24" w:rsidP="00FD4A07" w:rsidRDefault="004A5E24" w14:paraId="057B3774" w14:textId="77777777"/>
    <w:p w:rsidRPr="00FD4A07" w:rsidR="00FF1D25" w:rsidP="00FD4A07" w:rsidRDefault="00FF1D25" w14:paraId="368267DC" w14:textId="77777777"/>
    <w:p w:rsidR="0073182C" w:rsidP="0073182C" w:rsidRDefault="0073182C" w14:paraId="53128261" w14:textId="77777777"/>
    <w:p w:rsidR="0073182C" w:rsidP="0073182C" w:rsidRDefault="0073182C" w14:paraId="62486C05" w14:textId="77777777"/>
    <w:p w:rsidR="0073182C" w:rsidP="0073182C" w:rsidRDefault="0073182C" w14:paraId="4101652C" w14:textId="77777777"/>
    <w:p w:rsidR="0073182C" w:rsidP="0073182C" w:rsidRDefault="0073182C" w14:paraId="4B99056E" w14:textId="77777777"/>
    <w:p w:rsidRPr="0073182C" w:rsidR="0073182C" w:rsidP="0073182C" w:rsidRDefault="0073182C" w14:paraId="20989E14" w14:textId="77777777">
      <w:pPr>
        <w:pStyle w:val="Nzev"/>
      </w:pPr>
      <w:bookmarkStart w:name="_Toc1524526635" w:id="916493852"/>
      <w:r w:rsidR="0073182C">
        <w:rPr/>
        <w:t>Přílohy</w:t>
      </w:r>
      <w:bookmarkEnd w:id="916493852"/>
    </w:p>
    <w:p w:rsidRPr="0039212E" w:rsidR="0039212E" w:rsidP="0039212E" w:rsidRDefault="0039212E" w14:paraId="1299C43A" w14:textId="77777777"/>
    <w:sectPr w:rsidRPr="0039212E" w:rsidR="0039212E" w:rsidSect="00B24A40">
      <w:headerReference w:type="default" r:id="rId35"/>
      <w:footerReference w:type="default" r:id="rId36"/>
      <w:pgSz w:w="11906" w:h="16838" w:orient="portrait" w:code="9"/>
      <w:pgMar w:top="1417" w:right="1417" w:bottom="1417" w:left="1417"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6512" w:rsidP="00886DDC" w:rsidRDefault="004E6512" w14:paraId="7294B153" w14:textId="77777777">
      <w:r>
        <w:separator/>
      </w:r>
    </w:p>
  </w:endnote>
  <w:endnote w:type="continuationSeparator" w:id="0">
    <w:p w:rsidR="004E6512" w:rsidP="00886DDC" w:rsidRDefault="004E6512" w14:paraId="0572A8AC" w14:textId="77777777">
      <w:r>
        <w:continuationSeparator/>
      </w:r>
    </w:p>
  </w:endnote>
  <w:endnote w:type="continuationNotice" w:id="1">
    <w:p w:rsidR="004E6512" w:rsidRDefault="004E6512" w14:paraId="744C1F3C"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D7561" w:rsidR="001A2FBB" w:rsidP="00BC06D7" w:rsidRDefault="001A2FBB" w14:paraId="4DDBEF00" w14:textId="77777777">
    <w:pPr>
      <w:spacing w:line="300" w:lineRule="exact"/>
      <w:jc w:val="left"/>
      <w:rPr>
        <w:color w:val="003C82"/>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0D7561" w:rsidR="00D0328E" w:rsidP="00BC06D7" w:rsidRDefault="00C528FE" w14:paraId="55A92B68" w14:textId="77777777">
    <w:pPr>
      <w:spacing w:line="300" w:lineRule="exact"/>
      <w:jc w:val="left"/>
      <w:rPr>
        <w:color w:val="003C82"/>
        <w:sz w:val="18"/>
        <w:szCs w:val="18"/>
      </w:rPr>
    </w:pPr>
    <w:r>
      <w:rPr>
        <w:noProof/>
        <w:color w:val="808080"/>
        <w:sz w:val="18"/>
        <w:szCs w:val="18"/>
      </w:rPr>
      <mc:AlternateContent>
        <mc:Choice Requires="wps">
          <w:drawing>
            <wp:anchor distT="0" distB="0" distL="114300" distR="114300" simplePos="0" relativeHeight="251658240" behindDoc="0" locked="0" layoutInCell="1" allowOverlap="1" wp14:anchorId="0D8C8B7A" wp14:editId="07777777">
              <wp:simplePos x="0" y="0"/>
              <wp:positionH relativeFrom="column">
                <wp:posOffset>5831205</wp:posOffset>
              </wp:positionH>
              <wp:positionV relativeFrom="paragraph">
                <wp:posOffset>-107950</wp:posOffset>
              </wp:positionV>
              <wp:extent cx="467995" cy="360045"/>
              <wp:effectExtent l="0" t="0" r="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360045"/>
                      </a:xfrm>
                      <a:prstGeom prst="rect">
                        <a:avLst/>
                      </a:prstGeom>
                      <a:solidFill>
                        <a:srgbClr val="003C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675061" w:rsidR="00D0328E" w:rsidP="003875EE" w:rsidRDefault="00D0328E" w14:paraId="3D3D22A9" w14:textId="77777777">
                          <w:pPr>
                            <w:spacing w:before="0" w:line="240" w:lineRule="auto"/>
                            <w:jc w:val="center"/>
                            <w:rPr>
                              <w:sz w:val="28"/>
                              <w:szCs w:val="28"/>
                            </w:rPr>
                          </w:pPr>
                          <w:r w:rsidRPr="00675061">
                            <w:rPr>
                              <w:sz w:val="28"/>
                              <w:szCs w:val="28"/>
                            </w:rPr>
                            <w:fldChar w:fldCharType="begin"/>
                          </w:r>
                          <w:r w:rsidRPr="00675061">
                            <w:rPr>
                              <w:sz w:val="28"/>
                              <w:szCs w:val="28"/>
                            </w:rPr>
                            <w:instrText xml:space="preserve"> PAGE   \* MERGEFORMAT </w:instrText>
                          </w:r>
                          <w:r w:rsidRPr="00675061">
                            <w:rPr>
                              <w:sz w:val="28"/>
                              <w:szCs w:val="28"/>
                            </w:rPr>
                            <w:fldChar w:fldCharType="separate"/>
                          </w:r>
                          <w:r w:rsidR="008E337B">
                            <w:rPr>
                              <w:noProof/>
                              <w:sz w:val="28"/>
                              <w:szCs w:val="28"/>
                            </w:rPr>
                            <w:t>1</w:t>
                          </w:r>
                          <w:r w:rsidRPr="00675061">
                            <w:rPr>
                              <w:sz w:val="28"/>
                              <w:szCs w:val="28"/>
                            </w:rPr>
                            <w:fldChar w:fldCharType="end"/>
                          </w:r>
                        </w:p>
                      </w:txbxContent>
                    </wps:txbx>
                    <wps:bodyPr rot="0" vert="horz" wrap="square" lIns="91440" tIns="45720" rIns="12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D8C8B7A">
              <v:stroke joinstyle="miter"/>
              <v:path gradientshapeok="t" o:connecttype="rect"/>
            </v:shapetype>
            <v:shape id="Text Box 29" style="position:absolute;margin-left:459.15pt;margin-top:-8.5pt;width:36.85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003c8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">
              <v:textbox inset=",,3.5mm">
                <w:txbxContent>
                  <w:p w:rsidRPr="00675061" w:rsidR="00D0328E" w:rsidP="003875EE" w:rsidRDefault="00D0328E" w14:paraId="3D3D22A9" w14:textId="77777777">
                    <w:pPr>
                      <w:spacing w:before="0" w:line="240" w:lineRule="auto"/>
                      <w:jc w:val="center"/>
                      <w:rPr>
                        <w:sz w:val="28"/>
                        <w:szCs w:val="28"/>
                      </w:rPr>
                    </w:pPr>
                    <w:r w:rsidRPr="00675061">
                      <w:rPr>
                        <w:sz w:val="28"/>
                        <w:szCs w:val="28"/>
                      </w:rPr>
                      <w:fldChar w:fldCharType="begin"/>
                    </w:r>
                    <w:r w:rsidRPr="00675061">
                      <w:rPr>
                        <w:sz w:val="28"/>
                        <w:szCs w:val="28"/>
                      </w:rPr>
                      <w:instrText xml:space="preserve"> PAGE   \* MERGEFORMAT </w:instrText>
                    </w:r>
                    <w:r w:rsidRPr="00675061">
                      <w:rPr>
                        <w:sz w:val="28"/>
                        <w:szCs w:val="28"/>
                      </w:rPr>
                      <w:fldChar w:fldCharType="separate"/>
                    </w:r>
                    <w:r w:rsidR="008E337B">
                      <w:rPr>
                        <w:noProof/>
                        <w:sz w:val="28"/>
                        <w:szCs w:val="28"/>
                      </w:rPr>
                      <w:t>1</w:t>
                    </w:r>
                    <w:r w:rsidRPr="00675061">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6512" w:rsidP="00886DDC" w:rsidRDefault="004E6512" w14:paraId="2B8382CE" w14:textId="77777777">
      <w:r>
        <w:separator/>
      </w:r>
    </w:p>
  </w:footnote>
  <w:footnote w:type="continuationSeparator" w:id="0">
    <w:p w:rsidR="004E6512" w:rsidP="00886DDC" w:rsidRDefault="004E6512" w14:paraId="351DF955" w14:textId="77777777">
      <w:r>
        <w:continuationSeparator/>
      </w:r>
    </w:p>
  </w:footnote>
  <w:footnote w:type="continuationNotice" w:id="1">
    <w:p w:rsidR="004E6512" w:rsidRDefault="004E6512" w14:paraId="5BD0669E" w14:textId="7777777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C06D7" w:rsidR="001A2FBB" w:rsidP="00C571EB" w:rsidRDefault="00C528FE" w14:paraId="49AD97C3" w14:textId="77777777">
    <w:pPr>
      <w:pStyle w:val="Zhlav"/>
    </w:pPr>
    <w:r>
      <w:rPr>
        <w:noProof/>
      </w:rPr>
      <w:drawing>
        <wp:anchor distT="0" distB="0" distL="114300" distR="114300" simplePos="0" relativeHeight="251658241" behindDoc="0" locked="0" layoutInCell="1" allowOverlap="1" wp14:anchorId="510CBDB6" wp14:editId="07777777">
          <wp:simplePos x="0" y="0"/>
          <wp:positionH relativeFrom="margin">
            <wp:posOffset>5613400</wp:posOffset>
          </wp:positionH>
          <wp:positionV relativeFrom="margin">
            <wp:posOffset>-1089660</wp:posOffset>
          </wp:positionV>
          <wp:extent cx="510540" cy="929640"/>
          <wp:effectExtent l="0" t="0" r="0" b="0"/>
          <wp:wrapSquare wrapText="bothSides"/>
          <wp:docPr id="9" name="obrázek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929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C06D7" w:rsidR="00D0328E" w:rsidP="002C4E8A" w:rsidRDefault="00C528FE" w14:paraId="0562CB0E" w14:textId="77777777">
    <w:pPr>
      <w:pStyle w:val="Zhlav"/>
      <w:jc w:val="right"/>
    </w:pPr>
    <w:r>
      <w:rPr>
        <w:noProof/>
      </w:rPr>
      <w:drawing>
        <wp:inline distT="0" distB="0" distL="0" distR="0" wp14:anchorId="6D4E5B5E" wp14:editId="07777777">
          <wp:extent cx="600075" cy="1104900"/>
          <wp:effectExtent l="0" t="0" r="0" b="0"/>
          <wp:docPr id="2"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EAE"/>
    <w:multiLevelType w:val="multilevel"/>
    <w:tmpl w:val="E3CC86C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spacing w:val="6"/>
      </w:rPr>
    </w:lvl>
    <w:lvl w:ilvl="2">
      <w:start w:val="1"/>
      <w:numFmt w:val="decimal"/>
      <w:pStyle w:val="Nadpis3"/>
      <w:lvlText w:val="%1.%2.%3"/>
      <w:lvlJc w:val="left"/>
      <w:pPr>
        <w:ind w:left="720" w:hanging="720"/>
      </w:pPr>
      <w:rPr>
        <w:rFonts w:hint="default"/>
        <w:spacing w:val="6"/>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09CF01EF"/>
    <w:multiLevelType w:val="hybridMultilevel"/>
    <w:tmpl w:val="B810AE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E870D66"/>
    <w:multiLevelType w:val="multilevel"/>
    <w:tmpl w:val="5BD8C122"/>
    <w:lvl w:ilvl="0">
      <w:start w:val="1"/>
      <w:numFmt w:val="decimal"/>
      <w:lvlText w:val="%1."/>
      <w:lvlJc w:val="left"/>
      <w:pPr>
        <w:ind w:left="360" w:hanging="360"/>
      </w:pPr>
      <w:rPr>
        <w:spacing w:val="0"/>
      </w:rPr>
    </w:lvl>
    <w:lvl w:ilvl="1">
      <w:start w:val="1"/>
      <w:numFmt w:val="decimal"/>
      <w:lvlText w:val="%1.%2."/>
      <w:lvlJc w:val="left"/>
      <w:pPr>
        <w:ind w:left="792" w:hanging="432"/>
      </w:pPr>
      <w:rPr>
        <w:spacing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D344E6F"/>
    <w:multiLevelType w:val="multilevel"/>
    <w:tmpl w:val="03ECEF58"/>
    <w:lvl w:ilvl="0">
      <w:start w:val="1"/>
      <w:numFmt w:val="decimal"/>
      <w:lvlText w:val="%1."/>
      <w:lvlJc w:val="left"/>
      <w:pPr>
        <w:ind w:left="360" w:hanging="360"/>
      </w:pPr>
      <w:rPr>
        <w:spacing w:val="0"/>
      </w:rPr>
    </w:lvl>
    <w:lvl w:ilvl="1">
      <w:start w:val="1"/>
      <w:numFmt w:val="decimal"/>
      <w:lvlText w:val="%1.%2."/>
      <w:lvlJc w:val="left"/>
      <w:pPr>
        <w:ind w:left="792" w:hanging="432"/>
      </w:pPr>
      <w:rPr>
        <w:spacing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9551732">
    <w:abstractNumId w:val="3"/>
  </w:num>
  <w:num w:numId="2" w16cid:durableId="2082943683">
    <w:abstractNumId w:val="2"/>
  </w:num>
  <w:num w:numId="3" w16cid:durableId="185412949">
    <w:abstractNumId w:val="0"/>
  </w:num>
  <w:num w:numId="4" w16cid:durableId="988703503">
    <w:abstractNumId w:val="0"/>
  </w:num>
  <w:num w:numId="5" w16cid:durableId="369038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hdrShapeDefaults>
    <o:shapedefaults v:ext="edit" spidmax="2050">
      <o:colormru v:ext="edit" colors="#003c8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3FF"/>
    <w:rsid w:val="0000459C"/>
    <w:rsid w:val="00010227"/>
    <w:rsid w:val="00014B45"/>
    <w:rsid w:val="00016A1E"/>
    <w:rsid w:val="000213CF"/>
    <w:rsid w:val="00021EB5"/>
    <w:rsid w:val="00022BDD"/>
    <w:rsid w:val="000254F8"/>
    <w:rsid w:val="00025B0F"/>
    <w:rsid w:val="00025C58"/>
    <w:rsid w:val="0002706C"/>
    <w:rsid w:val="000367C4"/>
    <w:rsid w:val="000464F4"/>
    <w:rsid w:val="000524F9"/>
    <w:rsid w:val="00054DDC"/>
    <w:rsid w:val="00055B65"/>
    <w:rsid w:val="00075C21"/>
    <w:rsid w:val="00076B3B"/>
    <w:rsid w:val="000807DC"/>
    <w:rsid w:val="00097739"/>
    <w:rsid w:val="00097A49"/>
    <w:rsid w:val="000A4198"/>
    <w:rsid w:val="000A4AB0"/>
    <w:rsid w:val="000A6D7E"/>
    <w:rsid w:val="000C1D83"/>
    <w:rsid w:val="000C34F8"/>
    <w:rsid w:val="000D0006"/>
    <w:rsid w:val="000D3450"/>
    <w:rsid w:val="000D7561"/>
    <w:rsid w:val="000E561A"/>
    <w:rsid w:val="000F4E36"/>
    <w:rsid w:val="000F778F"/>
    <w:rsid w:val="00100DB6"/>
    <w:rsid w:val="001013B3"/>
    <w:rsid w:val="0010417F"/>
    <w:rsid w:val="001049EF"/>
    <w:rsid w:val="00115266"/>
    <w:rsid w:val="0012206D"/>
    <w:rsid w:val="0012467D"/>
    <w:rsid w:val="00126142"/>
    <w:rsid w:val="00136A96"/>
    <w:rsid w:val="0014214B"/>
    <w:rsid w:val="00142E2A"/>
    <w:rsid w:val="00145541"/>
    <w:rsid w:val="00152247"/>
    <w:rsid w:val="0015334A"/>
    <w:rsid w:val="00156CAB"/>
    <w:rsid w:val="00161E69"/>
    <w:rsid w:val="00163125"/>
    <w:rsid w:val="00163DD9"/>
    <w:rsid w:val="00165DFF"/>
    <w:rsid w:val="00166E3E"/>
    <w:rsid w:val="00190793"/>
    <w:rsid w:val="00191B1D"/>
    <w:rsid w:val="00192903"/>
    <w:rsid w:val="001A2FBB"/>
    <w:rsid w:val="001A437C"/>
    <w:rsid w:val="001B36E1"/>
    <w:rsid w:val="001B48F3"/>
    <w:rsid w:val="001B5418"/>
    <w:rsid w:val="001C7457"/>
    <w:rsid w:val="001E1D6D"/>
    <w:rsid w:val="001E3FFB"/>
    <w:rsid w:val="001E7FA0"/>
    <w:rsid w:val="001F32CC"/>
    <w:rsid w:val="0020072C"/>
    <w:rsid w:val="00201E0C"/>
    <w:rsid w:val="00207CCA"/>
    <w:rsid w:val="002107C0"/>
    <w:rsid w:val="00210A80"/>
    <w:rsid w:val="00212E6C"/>
    <w:rsid w:val="00217E0B"/>
    <w:rsid w:val="002227EF"/>
    <w:rsid w:val="002231BD"/>
    <w:rsid w:val="00231E94"/>
    <w:rsid w:val="0023794F"/>
    <w:rsid w:val="00240EE2"/>
    <w:rsid w:val="00241A94"/>
    <w:rsid w:val="00250675"/>
    <w:rsid w:val="00255C98"/>
    <w:rsid w:val="00257CDC"/>
    <w:rsid w:val="002635A5"/>
    <w:rsid w:val="00263B9A"/>
    <w:rsid w:val="00271757"/>
    <w:rsid w:val="0027369A"/>
    <w:rsid w:val="0027781B"/>
    <w:rsid w:val="00280424"/>
    <w:rsid w:val="00281D67"/>
    <w:rsid w:val="00283F03"/>
    <w:rsid w:val="002968DA"/>
    <w:rsid w:val="002A0999"/>
    <w:rsid w:val="002A4866"/>
    <w:rsid w:val="002A72C7"/>
    <w:rsid w:val="002C1536"/>
    <w:rsid w:val="002C2074"/>
    <w:rsid w:val="002C2F7C"/>
    <w:rsid w:val="002C3941"/>
    <w:rsid w:val="002C4E8A"/>
    <w:rsid w:val="002C5512"/>
    <w:rsid w:val="002E105E"/>
    <w:rsid w:val="002E4A73"/>
    <w:rsid w:val="002E5785"/>
    <w:rsid w:val="002F23FF"/>
    <w:rsid w:val="00301496"/>
    <w:rsid w:val="003079B1"/>
    <w:rsid w:val="0031094C"/>
    <w:rsid w:val="00310E95"/>
    <w:rsid w:val="00311184"/>
    <w:rsid w:val="00315B54"/>
    <w:rsid w:val="003213AE"/>
    <w:rsid w:val="00322067"/>
    <w:rsid w:val="0032415D"/>
    <w:rsid w:val="003302E8"/>
    <w:rsid w:val="00333182"/>
    <w:rsid w:val="00334461"/>
    <w:rsid w:val="00342128"/>
    <w:rsid w:val="003458A4"/>
    <w:rsid w:val="00345A4A"/>
    <w:rsid w:val="0035264B"/>
    <w:rsid w:val="00353C51"/>
    <w:rsid w:val="00354798"/>
    <w:rsid w:val="00356220"/>
    <w:rsid w:val="00356BC9"/>
    <w:rsid w:val="0036071F"/>
    <w:rsid w:val="00362133"/>
    <w:rsid w:val="00366017"/>
    <w:rsid w:val="003672FA"/>
    <w:rsid w:val="00373799"/>
    <w:rsid w:val="003823EB"/>
    <w:rsid w:val="003859E8"/>
    <w:rsid w:val="0038698B"/>
    <w:rsid w:val="003875EE"/>
    <w:rsid w:val="0039212E"/>
    <w:rsid w:val="00393243"/>
    <w:rsid w:val="00393DCF"/>
    <w:rsid w:val="00394BEB"/>
    <w:rsid w:val="003A3923"/>
    <w:rsid w:val="003A5468"/>
    <w:rsid w:val="003A63A2"/>
    <w:rsid w:val="003C1526"/>
    <w:rsid w:val="003D3B4A"/>
    <w:rsid w:val="003E000B"/>
    <w:rsid w:val="003E0B70"/>
    <w:rsid w:val="003F414A"/>
    <w:rsid w:val="003F53DF"/>
    <w:rsid w:val="003F6351"/>
    <w:rsid w:val="004005BD"/>
    <w:rsid w:val="00403A6A"/>
    <w:rsid w:val="00420F54"/>
    <w:rsid w:val="0042145E"/>
    <w:rsid w:val="0042263B"/>
    <w:rsid w:val="00426596"/>
    <w:rsid w:val="004270C5"/>
    <w:rsid w:val="00444574"/>
    <w:rsid w:val="004458AE"/>
    <w:rsid w:val="004463A2"/>
    <w:rsid w:val="00452A34"/>
    <w:rsid w:val="004622D3"/>
    <w:rsid w:val="00463658"/>
    <w:rsid w:val="00466617"/>
    <w:rsid w:val="004736AE"/>
    <w:rsid w:val="004745A1"/>
    <w:rsid w:val="00477880"/>
    <w:rsid w:val="00480FD0"/>
    <w:rsid w:val="00483FFE"/>
    <w:rsid w:val="00492843"/>
    <w:rsid w:val="004932F9"/>
    <w:rsid w:val="00494E9C"/>
    <w:rsid w:val="00497F27"/>
    <w:rsid w:val="004A074C"/>
    <w:rsid w:val="004A1145"/>
    <w:rsid w:val="004A1E17"/>
    <w:rsid w:val="004A5C91"/>
    <w:rsid w:val="004A5E24"/>
    <w:rsid w:val="004B0DA4"/>
    <w:rsid w:val="004B1AAB"/>
    <w:rsid w:val="004C624F"/>
    <w:rsid w:val="004D3D46"/>
    <w:rsid w:val="004D419E"/>
    <w:rsid w:val="004D511A"/>
    <w:rsid w:val="004E059E"/>
    <w:rsid w:val="004E17C6"/>
    <w:rsid w:val="004E45FC"/>
    <w:rsid w:val="004E6512"/>
    <w:rsid w:val="004F1D03"/>
    <w:rsid w:val="004F244D"/>
    <w:rsid w:val="00502B40"/>
    <w:rsid w:val="00513625"/>
    <w:rsid w:val="00517459"/>
    <w:rsid w:val="005218F3"/>
    <w:rsid w:val="00526CF1"/>
    <w:rsid w:val="00530637"/>
    <w:rsid w:val="005331F0"/>
    <w:rsid w:val="005357AF"/>
    <w:rsid w:val="00536F0D"/>
    <w:rsid w:val="00543044"/>
    <w:rsid w:val="00546CB0"/>
    <w:rsid w:val="00550CB1"/>
    <w:rsid w:val="00551AAB"/>
    <w:rsid w:val="00551E7A"/>
    <w:rsid w:val="00552E7C"/>
    <w:rsid w:val="00553F80"/>
    <w:rsid w:val="00555327"/>
    <w:rsid w:val="0056474D"/>
    <w:rsid w:val="00576570"/>
    <w:rsid w:val="005855EE"/>
    <w:rsid w:val="00591AA3"/>
    <w:rsid w:val="00595E7E"/>
    <w:rsid w:val="005A153B"/>
    <w:rsid w:val="005A19A4"/>
    <w:rsid w:val="005B248B"/>
    <w:rsid w:val="005B6FE0"/>
    <w:rsid w:val="005C128C"/>
    <w:rsid w:val="005C4753"/>
    <w:rsid w:val="005C601A"/>
    <w:rsid w:val="005C7F3D"/>
    <w:rsid w:val="005D020D"/>
    <w:rsid w:val="005D0F08"/>
    <w:rsid w:val="005D4663"/>
    <w:rsid w:val="005D485D"/>
    <w:rsid w:val="005E5B74"/>
    <w:rsid w:val="005F1A85"/>
    <w:rsid w:val="005F4396"/>
    <w:rsid w:val="005F58C1"/>
    <w:rsid w:val="005F651B"/>
    <w:rsid w:val="006040CE"/>
    <w:rsid w:val="00611672"/>
    <w:rsid w:val="00613647"/>
    <w:rsid w:val="00620A50"/>
    <w:rsid w:val="006250B4"/>
    <w:rsid w:val="00640AB0"/>
    <w:rsid w:val="00643B30"/>
    <w:rsid w:val="00644D3B"/>
    <w:rsid w:val="00653363"/>
    <w:rsid w:val="00655EC0"/>
    <w:rsid w:val="00657B7D"/>
    <w:rsid w:val="00675061"/>
    <w:rsid w:val="00675F8F"/>
    <w:rsid w:val="006775D6"/>
    <w:rsid w:val="00677D9A"/>
    <w:rsid w:val="00677FE6"/>
    <w:rsid w:val="00687605"/>
    <w:rsid w:val="0069431A"/>
    <w:rsid w:val="006A0F10"/>
    <w:rsid w:val="006B04E0"/>
    <w:rsid w:val="006B127B"/>
    <w:rsid w:val="006B34F9"/>
    <w:rsid w:val="006B6C78"/>
    <w:rsid w:val="006C3C1C"/>
    <w:rsid w:val="006C696F"/>
    <w:rsid w:val="006D1FC6"/>
    <w:rsid w:val="006D2AF9"/>
    <w:rsid w:val="006D4772"/>
    <w:rsid w:val="006D781B"/>
    <w:rsid w:val="006E06B2"/>
    <w:rsid w:val="006E43F6"/>
    <w:rsid w:val="006E5478"/>
    <w:rsid w:val="006F5285"/>
    <w:rsid w:val="007009C1"/>
    <w:rsid w:val="00723E3C"/>
    <w:rsid w:val="007240C8"/>
    <w:rsid w:val="0073182C"/>
    <w:rsid w:val="0073243B"/>
    <w:rsid w:val="00735F35"/>
    <w:rsid w:val="00737FDA"/>
    <w:rsid w:val="00740181"/>
    <w:rsid w:val="00745CFD"/>
    <w:rsid w:val="0075079B"/>
    <w:rsid w:val="00752201"/>
    <w:rsid w:val="00764CC5"/>
    <w:rsid w:val="00765BDF"/>
    <w:rsid w:val="00766340"/>
    <w:rsid w:val="007702E1"/>
    <w:rsid w:val="00773093"/>
    <w:rsid w:val="007758E6"/>
    <w:rsid w:val="007775D3"/>
    <w:rsid w:val="00781DE0"/>
    <w:rsid w:val="00783A35"/>
    <w:rsid w:val="00792B29"/>
    <w:rsid w:val="007A202A"/>
    <w:rsid w:val="007B6E4C"/>
    <w:rsid w:val="007D0AB6"/>
    <w:rsid w:val="007D252C"/>
    <w:rsid w:val="007D2D57"/>
    <w:rsid w:val="007D3576"/>
    <w:rsid w:val="007D4F11"/>
    <w:rsid w:val="007D59BE"/>
    <w:rsid w:val="007E2C49"/>
    <w:rsid w:val="007E750A"/>
    <w:rsid w:val="007F2F19"/>
    <w:rsid w:val="007F3C83"/>
    <w:rsid w:val="00800390"/>
    <w:rsid w:val="00801674"/>
    <w:rsid w:val="0080615D"/>
    <w:rsid w:val="00807274"/>
    <w:rsid w:val="008161B4"/>
    <w:rsid w:val="008220E6"/>
    <w:rsid w:val="00827C28"/>
    <w:rsid w:val="008318EC"/>
    <w:rsid w:val="00843ACF"/>
    <w:rsid w:val="008455CF"/>
    <w:rsid w:val="0085196D"/>
    <w:rsid w:val="00861B6D"/>
    <w:rsid w:val="00863F9D"/>
    <w:rsid w:val="00866BAB"/>
    <w:rsid w:val="0086747D"/>
    <w:rsid w:val="008742E0"/>
    <w:rsid w:val="0087479D"/>
    <w:rsid w:val="00881946"/>
    <w:rsid w:val="00881FD3"/>
    <w:rsid w:val="0088611A"/>
    <w:rsid w:val="008863FC"/>
    <w:rsid w:val="00886DDC"/>
    <w:rsid w:val="00893403"/>
    <w:rsid w:val="00894D6D"/>
    <w:rsid w:val="00895138"/>
    <w:rsid w:val="00895E34"/>
    <w:rsid w:val="00896C57"/>
    <w:rsid w:val="008A076B"/>
    <w:rsid w:val="008A177A"/>
    <w:rsid w:val="008A62DC"/>
    <w:rsid w:val="008A79FE"/>
    <w:rsid w:val="008B1AD1"/>
    <w:rsid w:val="008B2286"/>
    <w:rsid w:val="008B7A4B"/>
    <w:rsid w:val="008C3D71"/>
    <w:rsid w:val="008C4A03"/>
    <w:rsid w:val="008D560B"/>
    <w:rsid w:val="008D7DE9"/>
    <w:rsid w:val="008E0C2F"/>
    <w:rsid w:val="008E337B"/>
    <w:rsid w:val="008E65B3"/>
    <w:rsid w:val="008F2B83"/>
    <w:rsid w:val="0090152E"/>
    <w:rsid w:val="00905672"/>
    <w:rsid w:val="00917653"/>
    <w:rsid w:val="0092121B"/>
    <w:rsid w:val="00922447"/>
    <w:rsid w:val="009244F0"/>
    <w:rsid w:val="00925332"/>
    <w:rsid w:val="009301A4"/>
    <w:rsid w:val="009428D8"/>
    <w:rsid w:val="00944A0C"/>
    <w:rsid w:val="00945171"/>
    <w:rsid w:val="00951AD5"/>
    <w:rsid w:val="009532CF"/>
    <w:rsid w:val="00957345"/>
    <w:rsid w:val="0096016D"/>
    <w:rsid w:val="00971ADF"/>
    <w:rsid w:val="009722A6"/>
    <w:rsid w:val="00992FA4"/>
    <w:rsid w:val="009A0280"/>
    <w:rsid w:val="009A12D9"/>
    <w:rsid w:val="009B0423"/>
    <w:rsid w:val="009B7206"/>
    <w:rsid w:val="009B7C98"/>
    <w:rsid w:val="009C247C"/>
    <w:rsid w:val="009C28C1"/>
    <w:rsid w:val="009C5D84"/>
    <w:rsid w:val="009C6D08"/>
    <w:rsid w:val="009D752F"/>
    <w:rsid w:val="009E2BD0"/>
    <w:rsid w:val="009E388F"/>
    <w:rsid w:val="009F2A9D"/>
    <w:rsid w:val="009F4BBC"/>
    <w:rsid w:val="00A162BC"/>
    <w:rsid w:val="00A17FF2"/>
    <w:rsid w:val="00A20383"/>
    <w:rsid w:val="00A36F25"/>
    <w:rsid w:val="00A409FE"/>
    <w:rsid w:val="00A450A9"/>
    <w:rsid w:val="00A46223"/>
    <w:rsid w:val="00A478FB"/>
    <w:rsid w:val="00A501BE"/>
    <w:rsid w:val="00A53921"/>
    <w:rsid w:val="00A552EA"/>
    <w:rsid w:val="00A560D9"/>
    <w:rsid w:val="00A56517"/>
    <w:rsid w:val="00A61B64"/>
    <w:rsid w:val="00A65D5F"/>
    <w:rsid w:val="00A6668A"/>
    <w:rsid w:val="00A72CAC"/>
    <w:rsid w:val="00A81E12"/>
    <w:rsid w:val="00A83462"/>
    <w:rsid w:val="00A86F4F"/>
    <w:rsid w:val="00A912D4"/>
    <w:rsid w:val="00A961C1"/>
    <w:rsid w:val="00AA108B"/>
    <w:rsid w:val="00AA30C2"/>
    <w:rsid w:val="00AB65CB"/>
    <w:rsid w:val="00AC1278"/>
    <w:rsid w:val="00AC3B0A"/>
    <w:rsid w:val="00AC4017"/>
    <w:rsid w:val="00AC4B32"/>
    <w:rsid w:val="00AC551A"/>
    <w:rsid w:val="00AD23A4"/>
    <w:rsid w:val="00AD45D0"/>
    <w:rsid w:val="00B10BF1"/>
    <w:rsid w:val="00B20F49"/>
    <w:rsid w:val="00B21FC9"/>
    <w:rsid w:val="00B24A40"/>
    <w:rsid w:val="00B355FA"/>
    <w:rsid w:val="00B35652"/>
    <w:rsid w:val="00B4649F"/>
    <w:rsid w:val="00B46998"/>
    <w:rsid w:val="00B46E20"/>
    <w:rsid w:val="00B504DE"/>
    <w:rsid w:val="00B5390E"/>
    <w:rsid w:val="00B56813"/>
    <w:rsid w:val="00B6034B"/>
    <w:rsid w:val="00B73249"/>
    <w:rsid w:val="00B74242"/>
    <w:rsid w:val="00B84D13"/>
    <w:rsid w:val="00B8524C"/>
    <w:rsid w:val="00B96177"/>
    <w:rsid w:val="00BA009A"/>
    <w:rsid w:val="00BA30FE"/>
    <w:rsid w:val="00BA73BE"/>
    <w:rsid w:val="00BA75D1"/>
    <w:rsid w:val="00BB1438"/>
    <w:rsid w:val="00BB2930"/>
    <w:rsid w:val="00BC06D7"/>
    <w:rsid w:val="00BC298E"/>
    <w:rsid w:val="00BD22D2"/>
    <w:rsid w:val="00BD5100"/>
    <w:rsid w:val="00BD6CFD"/>
    <w:rsid w:val="00BE0025"/>
    <w:rsid w:val="00BE776F"/>
    <w:rsid w:val="00BF3598"/>
    <w:rsid w:val="00BF36D5"/>
    <w:rsid w:val="00BF4280"/>
    <w:rsid w:val="00C00C97"/>
    <w:rsid w:val="00C05C95"/>
    <w:rsid w:val="00C1303A"/>
    <w:rsid w:val="00C17CFF"/>
    <w:rsid w:val="00C2008B"/>
    <w:rsid w:val="00C2398A"/>
    <w:rsid w:val="00C23F51"/>
    <w:rsid w:val="00C27858"/>
    <w:rsid w:val="00C27CCB"/>
    <w:rsid w:val="00C31F47"/>
    <w:rsid w:val="00C3723F"/>
    <w:rsid w:val="00C45A0D"/>
    <w:rsid w:val="00C50A49"/>
    <w:rsid w:val="00C50AD7"/>
    <w:rsid w:val="00C528FE"/>
    <w:rsid w:val="00C571EB"/>
    <w:rsid w:val="00C613B1"/>
    <w:rsid w:val="00C631F5"/>
    <w:rsid w:val="00C650F2"/>
    <w:rsid w:val="00C67AAB"/>
    <w:rsid w:val="00C709D7"/>
    <w:rsid w:val="00C74309"/>
    <w:rsid w:val="00C84095"/>
    <w:rsid w:val="00C84C8B"/>
    <w:rsid w:val="00C86355"/>
    <w:rsid w:val="00C936AE"/>
    <w:rsid w:val="00C93DCA"/>
    <w:rsid w:val="00C943EB"/>
    <w:rsid w:val="00CA473A"/>
    <w:rsid w:val="00CA5FC7"/>
    <w:rsid w:val="00CA7905"/>
    <w:rsid w:val="00CB5E3B"/>
    <w:rsid w:val="00CC5357"/>
    <w:rsid w:val="00CC6902"/>
    <w:rsid w:val="00CD1BF5"/>
    <w:rsid w:val="00D0304C"/>
    <w:rsid w:val="00D0328E"/>
    <w:rsid w:val="00D043E2"/>
    <w:rsid w:val="00D04691"/>
    <w:rsid w:val="00D04CF4"/>
    <w:rsid w:val="00D069DE"/>
    <w:rsid w:val="00D10D79"/>
    <w:rsid w:val="00D12CCC"/>
    <w:rsid w:val="00D2115D"/>
    <w:rsid w:val="00D24123"/>
    <w:rsid w:val="00D25D46"/>
    <w:rsid w:val="00D3226B"/>
    <w:rsid w:val="00D33EDF"/>
    <w:rsid w:val="00D35CE6"/>
    <w:rsid w:val="00D35D28"/>
    <w:rsid w:val="00D36E93"/>
    <w:rsid w:val="00D370C4"/>
    <w:rsid w:val="00D41FE6"/>
    <w:rsid w:val="00D4331E"/>
    <w:rsid w:val="00D579EC"/>
    <w:rsid w:val="00D60052"/>
    <w:rsid w:val="00D6554A"/>
    <w:rsid w:val="00D65B38"/>
    <w:rsid w:val="00D752A5"/>
    <w:rsid w:val="00D76F1C"/>
    <w:rsid w:val="00D84090"/>
    <w:rsid w:val="00D854EF"/>
    <w:rsid w:val="00D90F69"/>
    <w:rsid w:val="00D96A86"/>
    <w:rsid w:val="00DA1DC0"/>
    <w:rsid w:val="00DA6762"/>
    <w:rsid w:val="00DA7C31"/>
    <w:rsid w:val="00DB5421"/>
    <w:rsid w:val="00DC004F"/>
    <w:rsid w:val="00DC0732"/>
    <w:rsid w:val="00DC2447"/>
    <w:rsid w:val="00DD0516"/>
    <w:rsid w:val="00DE0BB4"/>
    <w:rsid w:val="00DE1455"/>
    <w:rsid w:val="00DE3F3C"/>
    <w:rsid w:val="00DE5C0A"/>
    <w:rsid w:val="00E1130B"/>
    <w:rsid w:val="00E12C50"/>
    <w:rsid w:val="00E20125"/>
    <w:rsid w:val="00E229EE"/>
    <w:rsid w:val="00E316CE"/>
    <w:rsid w:val="00E3588E"/>
    <w:rsid w:val="00E3745D"/>
    <w:rsid w:val="00E379A0"/>
    <w:rsid w:val="00E40F11"/>
    <w:rsid w:val="00E431DE"/>
    <w:rsid w:val="00E437EC"/>
    <w:rsid w:val="00E43B95"/>
    <w:rsid w:val="00E62DE5"/>
    <w:rsid w:val="00E64DC8"/>
    <w:rsid w:val="00E664FB"/>
    <w:rsid w:val="00E72B2F"/>
    <w:rsid w:val="00E738B7"/>
    <w:rsid w:val="00E80311"/>
    <w:rsid w:val="00E83ADB"/>
    <w:rsid w:val="00E857A8"/>
    <w:rsid w:val="00E90C62"/>
    <w:rsid w:val="00E93297"/>
    <w:rsid w:val="00EB6BE3"/>
    <w:rsid w:val="00ED3A5C"/>
    <w:rsid w:val="00EE0269"/>
    <w:rsid w:val="00EE1666"/>
    <w:rsid w:val="00EE2823"/>
    <w:rsid w:val="00EE35A6"/>
    <w:rsid w:val="00EF28F7"/>
    <w:rsid w:val="00EF37B6"/>
    <w:rsid w:val="00EF4190"/>
    <w:rsid w:val="00F03C5D"/>
    <w:rsid w:val="00F05454"/>
    <w:rsid w:val="00F05E52"/>
    <w:rsid w:val="00F06175"/>
    <w:rsid w:val="00F06BAA"/>
    <w:rsid w:val="00F07266"/>
    <w:rsid w:val="00F1477C"/>
    <w:rsid w:val="00F15414"/>
    <w:rsid w:val="00F17353"/>
    <w:rsid w:val="00F219FC"/>
    <w:rsid w:val="00F23C95"/>
    <w:rsid w:val="00F33F43"/>
    <w:rsid w:val="00F35DBD"/>
    <w:rsid w:val="00F440CC"/>
    <w:rsid w:val="00F45985"/>
    <w:rsid w:val="00F52C85"/>
    <w:rsid w:val="00F60663"/>
    <w:rsid w:val="00F6150E"/>
    <w:rsid w:val="00F619A3"/>
    <w:rsid w:val="00F82F33"/>
    <w:rsid w:val="00F919EC"/>
    <w:rsid w:val="00F9423F"/>
    <w:rsid w:val="00F96BC9"/>
    <w:rsid w:val="00F97262"/>
    <w:rsid w:val="00FA0EAF"/>
    <w:rsid w:val="00FA161C"/>
    <w:rsid w:val="00FB053A"/>
    <w:rsid w:val="00FB1F32"/>
    <w:rsid w:val="00FB5D1E"/>
    <w:rsid w:val="00FB63BC"/>
    <w:rsid w:val="00FB6685"/>
    <w:rsid w:val="00FB7121"/>
    <w:rsid w:val="00FC5B62"/>
    <w:rsid w:val="00FD4A07"/>
    <w:rsid w:val="00FD62A0"/>
    <w:rsid w:val="00FE0351"/>
    <w:rsid w:val="00FF085F"/>
    <w:rsid w:val="00FF1D25"/>
    <w:rsid w:val="00FF2408"/>
    <w:rsid w:val="00FF40CF"/>
    <w:rsid w:val="00FF7F17"/>
    <w:rsid w:val="0100A4CF"/>
    <w:rsid w:val="01C4C5F6"/>
    <w:rsid w:val="0226B511"/>
    <w:rsid w:val="04854BE0"/>
    <w:rsid w:val="05C0BD9B"/>
    <w:rsid w:val="05F1CB2F"/>
    <w:rsid w:val="064228F8"/>
    <w:rsid w:val="068CEE98"/>
    <w:rsid w:val="08E9943F"/>
    <w:rsid w:val="0952313E"/>
    <w:rsid w:val="098F3BA2"/>
    <w:rsid w:val="09DABD5B"/>
    <w:rsid w:val="09EB7EE1"/>
    <w:rsid w:val="0B715143"/>
    <w:rsid w:val="0C2EA9E9"/>
    <w:rsid w:val="0E989E0B"/>
    <w:rsid w:val="0ED4A136"/>
    <w:rsid w:val="0F208891"/>
    <w:rsid w:val="0F3EC006"/>
    <w:rsid w:val="0FE128C5"/>
    <w:rsid w:val="114133AC"/>
    <w:rsid w:val="11B64208"/>
    <w:rsid w:val="11D45465"/>
    <w:rsid w:val="12F8F24B"/>
    <w:rsid w:val="15A12218"/>
    <w:rsid w:val="1752A3AB"/>
    <w:rsid w:val="179CAEF9"/>
    <w:rsid w:val="17A8584A"/>
    <w:rsid w:val="18223B9B"/>
    <w:rsid w:val="1824549C"/>
    <w:rsid w:val="189C5B79"/>
    <w:rsid w:val="195C32C6"/>
    <w:rsid w:val="19D22BCE"/>
    <w:rsid w:val="19FBDA14"/>
    <w:rsid w:val="1AE7E4C6"/>
    <w:rsid w:val="1B1FE814"/>
    <w:rsid w:val="1C517EB9"/>
    <w:rsid w:val="1C6B4EE2"/>
    <w:rsid w:val="1C79E350"/>
    <w:rsid w:val="1D3534CA"/>
    <w:rsid w:val="1DBB6702"/>
    <w:rsid w:val="1E0BF07D"/>
    <w:rsid w:val="1FA7C0DE"/>
    <w:rsid w:val="2038C232"/>
    <w:rsid w:val="22667CC3"/>
    <w:rsid w:val="22EEF7CF"/>
    <w:rsid w:val="23DA5D75"/>
    <w:rsid w:val="24084810"/>
    <w:rsid w:val="24831F87"/>
    <w:rsid w:val="248FC5A6"/>
    <w:rsid w:val="25671A4A"/>
    <w:rsid w:val="261EEFE8"/>
    <w:rsid w:val="269F5896"/>
    <w:rsid w:val="26B116B9"/>
    <w:rsid w:val="272F21A8"/>
    <w:rsid w:val="28E36D21"/>
    <w:rsid w:val="29558E33"/>
    <w:rsid w:val="295690AA"/>
    <w:rsid w:val="2AC3F1AD"/>
    <w:rsid w:val="2B9D74BB"/>
    <w:rsid w:val="2BB6D8A8"/>
    <w:rsid w:val="2CA44745"/>
    <w:rsid w:val="2D10178B"/>
    <w:rsid w:val="2D35258F"/>
    <w:rsid w:val="2DC0C587"/>
    <w:rsid w:val="2E286812"/>
    <w:rsid w:val="2E8F00A1"/>
    <w:rsid w:val="2F1201E1"/>
    <w:rsid w:val="2FCC7398"/>
    <w:rsid w:val="2FEE1A11"/>
    <w:rsid w:val="30BC9A97"/>
    <w:rsid w:val="327FE7F8"/>
    <w:rsid w:val="32DA2B53"/>
    <w:rsid w:val="32DE3625"/>
    <w:rsid w:val="35BFDCEB"/>
    <w:rsid w:val="35F14525"/>
    <w:rsid w:val="37538A90"/>
    <w:rsid w:val="381C499B"/>
    <w:rsid w:val="382E67BF"/>
    <w:rsid w:val="39F42746"/>
    <w:rsid w:val="3A5E2F2C"/>
    <w:rsid w:val="3A62E289"/>
    <w:rsid w:val="3B601758"/>
    <w:rsid w:val="3CC8DB59"/>
    <w:rsid w:val="402EC17B"/>
    <w:rsid w:val="4058B687"/>
    <w:rsid w:val="40734837"/>
    <w:rsid w:val="40A842FA"/>
    <w:rsid w:val="41530542"/>
    <w:rsid w:val="41562F9E"/>
    <w:rsid w:val="41668B82"/>
    <w:rsid w:val="4270FBC6"/>
    <w:rsid w:val="43EE3150"/>
    <w:rsid w:val="452AF2EC"/>
    <w:rsid w:val="4534E1AF"/>
    <w:rsid w:val="45BAD062"/>
    <w:rsid w:val="46133AEB"/>
    <w:rsid w:val="470FFB24"/>
    <w:rsid w:val="4725D212"/>
    <w:rsid w:val="476A5F7C"/>
    <w:rsid w:val="4820039E"/>
    <w:rsid w:val="4A5D72D4"/>
    <w:rsid w:val="4A9A77A2"/>
    <w:rsid w:val="4A9D1F39"/>
    <w:rsid w:val="4B8D8513"/>
    <w:rsid w:val="4C0868A2"/>
    <w:rsid w:val="4C5D1754"/>
    <w:rsid w:val="4C6F9FF1"/>
    <w:rsid w:val="4D84A6DB"/>
    <w:rsid w:val="4E12B6FF"/>
    <w:rsid w:val="4F29F38B"/>
    <w:rsid w:val="4F8D36A8"/>
    <w:rsid w:val="51ACF3B5"/>
    <w:rsid w:val="520AEAF0"/>
    <w:rsid w:val="52351AE4"/>
    <w:rsid w:val="52A475D2"/>
    <w:rsid w:val="531E899F"/>
    <w:rsid w:val="53828DF8"/>
    <w:rsid w:val="54CFA95D"/>
    <w:rsid w:val="553044C2"/>
    <w:rsid w:val="555BCC4C"/>
    <w:rsid w:val="55DC0E65"/>
    <w:rsid w:val="57FA6585"/>
    <w:rsid w:val="5845B903"/>
    <w:rsid w:val="5949D053"/>
    <w:rsid w:val="5A400ADA"/>
    <w:rsid w:val="5A542AF2"/>
    <w:rsid w:val="5A620BCA"/>
    <w:rsid w:val="5B6E5FA2"/>
    <w:rsid w:val="5BB87793"/>
    <w:rsid w:val="5C307865"/>
    <w:rsid w:val="5EFB3639"/>
    <w:rsid w:val="5F3D4CFB"/>
    <w:rsid w:val="5FE65444"/>
    <w:rsid w:val="60C01277"/>
    <w:rsid w:val="6193DD00"/>
    <w:rsid w:val="625CDEF7"/>
    <w:rsid w:val="625FE5E0"/>
    <w:rsid w:val="628C9AA1"/>
    <w:rsid w:val="62AFABAC"/>
    <w:rsid w:val="64553384"/>
    <w:rsid w:val="6456B66F"/>
    <w:rsid w:val="64C858CD"/>
    <w:rsid w:val="64E18714"/>
    <w:rsid w:val="6688A753"/>
    <w:rsid w:val="69397C13"/>
    <w:rsid w:val="6963BD5B"/>
    <w:rsid w:val="69F3B1DB"/>
    <w:rsid w:val="6AB70DD9"/>
    <w:rsid w:val="6C3CE02E"/>
    <w:rsid w:val="6C76932F"/>
    <w:rsid w:val="6C9AFFF2"/>
    <w:rsid w:val="6D2DCFFE"/>
    <w:rsid w:val="6EA3E346"/>
    <w:rsid w:val="6F5A7EA9"/>
    <w:rsid w:val="71319306"/>
    <w:rsid w:val="734F712D"/>
    <w:rsid w:val="73F578EF"/>
    <w:rsid w:val="74D7866D"/>
    <w:rsid w:val="74F9571F"/>
    <w:rsid w:val="75A92E4D"/>
    <w:rsid w:val="76ACD012"/>
    <w:rsid w:val="76AEF52B"/>
    <w:rsid w:val="76F07C11"/>
    <w:rsid w:val="7793DA2C"/>
    <w:rsid w:val="77CDD20C"/>
    <w:rsid w:val="77E06EA4"/>
    <w:rsid w:val="78A61E25"/>
    <w:rsid w:val="78AEA55E"/>
    <w:rsid w:val="792FAA8D"/>
    <w:rsid w:val="7BE39D60"/>
    <w:rsid w:val="7C9B5CF2"/>
    <w:rsid w:val="7D5A4E92"/>
    <w:rsid w:val="7DA640F9"/>
    <w:rsid w:val="7E1B3906"/>
    <w:rsid w:val="7E748E4E"/>
    <w:rsid w:val="7E9F16B8"/>
    <w:rsid w:val="7F5805CC"/>
    <w:rsid w:val="7FB5B68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3c82"/>
    </o:shapedefaults>
    <o:shapelayout v:ext="edit">
      <o:idmap v:ext="edit" data="2"/>
    </o:shapelayout>
  </w:shapeDefaults>
  <w:decimalSymbol w:val="."/>
  <w:listSeparator w:val=","/>
  <w14:docId w14:val="2D51E2C4"/>
  <w15:docId w15:val="{96F450BF-FA65-43D9-8FE9-1AA81CAD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ln" w:default="1">
    <w:name w:val="Normal"/>
    <w:qFormat/>
    <w:rsid w:val="003875EE"/>
    <w:pPr>
      <w:spacing w:before="120" w:line="288" w:lineRule="auto"/>
      <w:jc w:val="both"/>
    </w:pPr>
    <w:rPr>
      <w:rFonts w:ascii="Segoe UI Light" w:hAnsi="Segoe UI Light" w:cs="Arial"/>
      <w:sz w:val="24"/>
      <w:szCs w:val="24"/>
    </w:rPr>
  </w:style>
  <w:style w:type="paragraph" w:styleId="Nadpis1">
    <w:name w:val="heading 1"/>
    <w:basedOn w:val="Normln"/>
    <w:next w:val="Normln"/>
    <w:link w:val="Nadpis1Char"/>
    <w:qFormat/>
    <w:rsid w:val="00895138"/>
    <w:pPr>
      <w:keepNext/>
      <w:numPr>
        <w:numId w:val="3"/>
      </w:numPr>
      <w:tabs>
        <w:tab w:val="left" w:pos="426"/>
      </w:tabs>
      <w:spacing w:before="240" w:after="120" w:line="240" w:lineRule="auto"/>
      <w:outlineLvl w:val="0"/>
    </w:pPr>
    <w:rPr>
      <w:rFonts w:cs="Times New Roman"/>
      <w:b/>
      <w:bCs/>
      <w:color w:val="003C82"/>
      <w:kern w:val="32"/>
      <w:sz w:val="32"/>
      <w:szCs w:val="32"/>
    </w:rPr>
  </w:style>
  <w:style w:type="paragraph" w:styleId="Nadpis2">
    <w:name w:val="heading 2"/>
    <w:basedOn w:val="Normln"/>
    <w:next w:val="Normln"/>
    <w:link w:val="Nadpis2Char"/>
    <w:unhideWhenUsed/>
    <w:qFormat/>
    <w:rsid w:val="00895138"/>
    <w:pPr>
      <w:keepNext/>
      <w:numPr>
        <w:ilvl w:val="1"/>
        <w:numId w:val="3"/>
      </w:numPr>
      <w:tabs>
        <w:tab w:val="left" w:pos="567"/>
      </w:tabs>
      <w:spacing w:before="240" w:after="60"/>
      <w:outlineLvl w:val="1"/>
    </w:pPr>
    <w:rPr>
      <w:rFonts w:cs="Times New Roman"/>
      <w:b/>
      <w:bCs/>
      <w:color w:val="003C82"/>
      <w:kern w:val="32"/>
      <w:sz w:val="28"/>
      <w:szCs w:val="32"/>
    </w:rPr>
  </w:style>
  <w:style w:type="paragraph" w:styleId="Nadpis3">
    <w:name w:val="heading 3"/>
    <w:basedOn w:val="Normln"/>
    <w:next w:val="Normln"/>
    <w:link w:val="Nadpis3Char"/>
    <w:unhideWhenUsed/>
    <w:qFormat/>
    <w:rsid w:val="00895138"/>
    <w:pPr>
      <w:keepNext/>
      <w:numPr>
        <w:ilvl w:val="2"/>
        <w:numId w:val="3"/>
      </w:numPr>
      <w:tabs>
        <w:tab w:val="left" w:pos="709"/>
      </w:tabs>
      <w:spacing w:before="240" w:after="60"/>
      <w:outlineLvl w:val="2"/>
    </w:pPr>
    <w:rPr>
      <w:rFonts w:cs="Times New Roman"/>
      <w:b/>
      <w:bCs/>
      <w:color w:val="003C82"/>
      <w:kern w:val="32"/>
      <w:sz w:val="26"/>
      <w:szCs w:val="26"/>
    </w:rPr>
  </w:style>
  <w:style w:type="paragraph" w:styleId="Nadpis4">
    <w:name w:val="heading 4"/>
    <w:basedOn w:val="Normln"/>
    <w:next w:val="Normln"/>
    <w:link w:val="Nadpis4Char"/>
    <w:semiHidden/>
    <w:unhideWhenUsed/>
    <w:qFormat/>
    <w:rsid w:val="001A2FBB"/>
    <w:pPr>
      <w:keepNext/>
      <w:numPr>
        <w:ilvl w:val="3"/>
        <w:numId w:val="3"/>
      </w:numPr>
      <w:spacing w:before="240" w:after="60"/>
      <w:outlineLvl w:val="3"/>
    </w:pPr>
    <w:rPr>
      <w:rFonts w:ascii="Calibri" w:hAnsi="Calibri" w:cs="Times New Roman"/>
      <w:b/>
      <w:bCs/>
      <w:sz w:val="28"/>
      <w:szCs w:val="28"/>
    </w:rPr>
  </w:style>
  <w:style w:type="paragraph" w:styleId="Nadpis5">
    <w:name w:val="heading 5"/>
    <w:basedOn w:val="Normln"/>
    <w:next w:val="Normln"/>
    <w:link w:val="Nadpis5Char"/>
    <w:semiHidden/>
    <w:unhideWhenUsed/>
    <w:qFormat/>
    <w:rsid w:val="001A2FBB"/>
    <w:pPr>
      <w:numPr>
        <w:ilvl w:val="4"/>
        <w:numId w:val="3"/>
      </w:numPr>
      <w:spacing w:before="240" w:after="60"/>
      <w:outlineLvl w:val="4"/>
    </w:pPr>
    <w:rPr>
      <w:rFonts w:ascii="Calibri" w:hAnsi="Calibri" w:cs="Times New Roman"/>
      <w:b/>
      <w:bCs/>
      <w:i/>
      <w:iCs/>
      <w:sz w:val="26"/>
      <w:szCs w:val="26"/>
    </w:rPr>
  </w:style>
  <w:style w:type="paragraph" w:styleId="Nadpis6">
    <w:name w:val="heading 6"/>
    <w:basedOn w:val="Normln"/>
    <w:next w:val="Normln"/>
    <w:link w:val="Nadpis6Char"/>
    <w:semiHidden/>
    <w:unhideWhenUsed/>
    <w:qFormat/>
    <w:rsid w:val="001A2FBB"/>
    <w:pPr>
      <w:numPr>
        <w:ilvl w:val="5"/>
        <w:numId w:val="3"/>
      </w:numPr>
      <w:spacing w:before="240" w:after="60"/>
      <w:outlineLvl w:val="5"/>
    </w:pPr>
    <w:rPr>
      <w:rFonts w:ascii="Calibri" w:hAnsi="Calibri" w:cs="Times New Roman"/>
      <w:b/>
      <w:bCs/>
      <w:sz w:val="22"/>
      <w:szCs w:val="22"/>
    </w:rPr>
  </w:style>
  <w:style w:type="paragraph" w:styleId="Nadpis7">
    <w:name w:val="heading 7"/>
    <w:basedOn w:val="Normln"/>
    <w:next w:val="Normln"/>
    <w:link w:val="Nadpis7Char"/>
    <w:semiHidden/>
    <w:unhideWhenUsed/>
    <w:qFormat/>
    <w:rsid w:val="001A2FBB"/>
    <w:pPr>
      <w:numPr>
        <w:ilvl w:val="6"/>
        <w:numId w:val="3"/>
      </w:numPr>
      <w:spacing w:before="240" w:after="60"/>
      <w:outlineLvl w:val="6"/>
    </w:pPr>
    <w:rPr>
      <w:rFonts w:ascii="Calibri" w:hAnsi="Calibri" w:cs="Times New Roman"/>
    </w:rPr>
  </w:style>
  <w:style w:type="paragraph" w:styleId="Nadpis8">
    <w:name w:val="heading 8"/>
    <w:basedOn w:val="Normln"/>
    <w:next w:val="Normln"/>
    <w:link w:val="Nadpis8Char"/>
    <w:semiHidden/>
    <w:unhideWhenUsed/>
    <w:qFormat/>
    <w:rsid w:val="001A2FBB"/>
    <w:pPr>
      <w:numPr>
        <w:ilvl w:val="7"/>
        <w:numId w:val="3"/>
      </w:numPr>
      <w:spacing w:before="240" w:after="60"/>
      <w:outlineLvl w:val="7"/>
    </w:pPr>
    <w:rPr>
      <w:rFonts w:ascii="Calibri" w:hAnsi="Calibri" w:cs="Times New Roman"/>
      <w:i/>
      <w:iCs/>
    </w:rPr>
  </w:style>
  <w:style w:type="paragraph" w:styleId="Nadpis9">
    <w:name w:val="heading 9"/>
    <w:basedOn w:val="Normln"/>
    <w:next w:val="Normln"/>
    <w:link w:val="Nadpis9Char"/>
    <w:semiHidden/>
    <w:unhideWhenUsed/>
    <w:qFormat/>
    <w:rsid w:val="001A2FBB"/>
    <w:pPr>
      <w:numPr>
        <w:ilvl w:val="8"/>
        <w:numId w:val="3"/>
      </w:numPr>
      <w:spacing w:before="240" w:after="60"/>
      <w:outlineLvl w:val="8"/>
    </w:pPr>
    <w:rPr>
      <w:rFonts w:ascii="Cambria" w:hAnsi="Cambria" w:cs="Times New Roman"/>
      <w:sz w:val="22"/>
      <w:szCs w:val="22"/>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hlav">
    <w:name w:val="header"/>
    <w:basedOn w:val="Normln"/>
    <w:link w:val="ZhlavChar"/>
    <w:rsid w:val="002F23FF"/>
    <w:pPr>
      <w:tabs>
        <w:tab w:val="center" w:pos="4703"/>
        <w:tab w:val="right" w:pos="9406"/>
      </w:tabs>
    </w:pPr>
    <w:rPr>
      <w:rFonts w:ascii="Times New Roman" w:hAnsi="Times New Roman" w:cs="Times New Roman"/>
    </w:rPr>
  </w:style>
  <w:style w:type="paragraph" w:styleId="Zpat">
    <w:name w:val="footer"/>
    <w:basedOn w:val="Normln"/>
    <w:link w:val="ZpatChar"/>
    <w:uiPriority w:val="99"/>
    <w:rsid w:val="002F23FF"/>
    <w:pPr>
      <w:tabs>
        <w:tab w:val="center" w:pos="4703"/>
        <w:tab w:val="right" w:pos="9406"/>
      </w:tabs>
    </w:pPr>
    <w:rPr>
      <w:rFonts w:ascii="Times New Roman" w:hAnsi="Times New Roman" w:cs="Times New Roman"/>
    </w:rPr>
  </w:style>
  <w:style w:type="character" w:styleId="Hypertextovodkaz">
    <w:name w:val="Hyperlink"/>
    <w:uiPriority w:val="99"/>
    <w:rsid w:val="00D854EF"/>
    <w:rPr>
      <w:color w:val="003C82"/>
    </w:rPr>
  </w:style>
  <w:style w:type="character" w:styleId="ZhlavChar" w:customStyle="1">
    <w:name w:val="Záhlaví Char"/>
    <w:link w:val="Zhlav"/>
    <w:rsid w:val="0042263B"/>
    <w:rPr>
      <w:sz w:val="24"/>
      <w:szCs w:val="24"/>
    </w:rPr>
  </w:style>
  <w:style w:type="character" w:styleId="ZpatChar" w:customStyle="1">
    <w:name w:val="Zápatí Char"/>
    <w:link w:val="Zpat"/>
    <w:uiPriority w:val="99"/>
    <w:rsid w:val="0042263B"/>
    <w:rPr>
      <w:sz w:val="24"/>
      <w:szCs w:val="24"/>
    </w:rPr>
  </w:style>
  <w:style w:type="paragraph" w:styleId="Nzev">
    <w:name w:val="Title"/>
    <w:basedOn w:val="Normln"/>
    <w:next w:val="Normln"/>
    <w:link w:val="NzevChar"/>
    <w:qFormat/>
    <w:rsid w:val="003875EE"/>
    <w:pPr>
      <w:spacing w:before="480" w:after="240" w:line="240" w:lineRule="auto"/>
      <w:outlineLvl w:val="0"/>
    </w:pPr>
    <w:rPr>
      <w:rFonts w:cs="Times New Roman"/>
      <w:b/>
      <w:bCs/>
      <w:color w:val="003C82"/>
      <w:spacing w:val="-20"/>
      <w:kern w:val="32"/>
      <w:sz w:val="36"/>
      <w:szCs w:val="36"/>
    </w:rPr>
  </w:style>
  <w:style w:type="character" w:styleId="NzevChar" w:customStyle="1">
    <w:name w:val="Název Char"/>
    <w:link w:val="Nzev"/>
    <w:rsid w:val="003875EE"/>
    <w:rPr>
      <w:rFonts w:ascii="Segoe UI Light" w:hAnsi="Segoe UI Light"/>
      <w:b/>
      <w:bCs/>
      <w:noProof/>
      <w:color w:val="003C82"/>
      <w:spacing w:val="-20"/>
      <w:kern w:val="32"/>
      <w:sz w:val="36"/>
      <w:szCs w:val="36"/>
    </w:rPr>
  </w:style>
  <w:style w:type="character" w:styleId="Siln">
    <w:name w:val="Strong"/>
    <w:qFormat/>
    <w:rsid w:val="00F06175"/>
    <w:rPr>
      <w:rFonts w:cs="Segoe UI"/>
      <w:b/>
      <w:sz w:val="28"/>
    </w:rPr>
  </w:style>
  <w:style w:type="character" w:styleId="Nadpis1Char" w:customStyle="1">
    <w:name w:val="Nadpis 1 Char"/>
    <w:link w:val="Nadpis1"/>
    <w:rsid w:val="00895138"/>
    <w:rPr>
      <w:rFonts w:ascii="Segoe UI Light" w:hAnsi="Segoe UI Light"/>
      <w:b/>
      <w:bCs/>
      <w:noProof/>
      <w:color w:val="003C82"/>
      <w:kern w:val="32"/>
      <w:sz w:val="32"/>
      <w:szCs w:val="32"/>
    </w:rPr>
  </w:style>
  <w:style w:type="paragraph" w:styleId="Podnadpis">
    <w:name w:val="Subtitle"/>
    <w:aliases w:val="Podtitul"/>
    <w:next w:val="Normln"/>
    <w:link w:val="PodnadpisChar"/>
    <w:rsid w:val="0086747D"/>
    <w:pPr>
      <w:spacing w:after="60"/>
      <w:jc w:val="center"/>
      <w:outlineLvl w:val="1"/>
    </w:pPr>
    <w:rPr>
      <w:rFonts w:ascii="Segoe UI Light" w:hAnsi="Segoe UI Light"/>
      <w:noProof/>
      <w:sz w:val="40"/>
      <w:szCs w:val="40"/>
    </w:rPr>
  </w:style>
  <w:style w:type="character" w:styleId="PodnadpisChar" w:customStyle="1">
    <w:name w:val="Podnadpis Char"/>
    <w:aliases w:val="Podtitul Char"/>
    <w:link w:val="Podnadpis"/>
    <w:rsid w:val="0086747D"/>
    <w:rPr>
      <w:rFonts w:ascii="Segoe UI Light" w:hAnsi="Segoe UI Light" w:eastAsia="Times New Roman" w:cs="Times New Roman"/>
      <w:noProof/>
      <w:sz w:val="40"/>
      <w:szCs w:val="40"/>
    </w:rPr>
  </w:style>
  <w:style w:type="paragraph" w:styleId="Titul" w:customStyle="1">
    <w:name w:val="Titul"/>
    <w:next w:val="Normln"/>
    <w:link w:val="TitulChar"/>
    <w:qFormat/>
    <w:rsid w:val="00E664FB"/>
    <w:pPr>
      <w:spacing w:before="3200"/>
      <w:jc w:val="center"/>
    </w:pPr>
    <w:rPr>
      <w:rFonts w:ascii="Segoe UI Light" w:hAnsi="Segoe UI Light" w:cs="Segoe UI"/>
      <w:b/>
      <w:bCs/>
      <w:noProof/>
      <w:kern w:val="28"/>
      <w:sz w:val="96"/>
      <w:szCs w:val="96"/>
    </w:rPr>
  </w:style>
  <w:style w:type="paragraph" w:styleId="Obsah2">
    <w:name w:val="toc 2"/>
    <w:basedOn w:val="Normln"/>
    <w:next w:val="Normln"/>
    <w:autoRedefine/>
    <w:uiPriority w:val="39"/>
    <w:unhideWhenUsed/>
    <w:rsid w:val="001A2FBB"/>
    <w:pPr>
      <w:spacing w:line="240" w:lineRule="auto"/>
      <w:ind w:left="200"/>
      <w:jc w:val="left"/>
    </w:pPr>
    <w:rPr>
      <w:rFonts w:ascii="Calibri" w:hAnsi="Calibri" w:cs="Times New Roman"/>
      <w:smallCaps/>
      <w:szCs w:val="20"/>
      <w:lang w:eastAsia="en-US" w:bidi="en-US"/>
    </w:rPr>
  </w:style>
  <w:style w:type="character" w:styleId="TitulChar" w:customStyle="1">
    <w:name w:val="Titul Char"/>
    <w:link w:val="Titul"/>
    <w:rsid w:val="00E664FB"/>
    <w:rPr>
      <w:rFonts w:ascii="Segoe UI Light" w:hAnsi="Segoe UI Light" w:cs="Segoe UI"/>
      <w:b/>
      <w:bCs/>
      <w:noProof/>
      <w:kern w:val="28"/>
      <w:sz w:val="96"/>
      <w:szCs w:val="96"/>
    </w:rPr>
  </w:style>
  <w:style w:type="paragraph" w:styleId="Obsah1">
    <w:name w:val="toc 1"/>
    <w:basedOn w:val="Normln"/>
    <w:next w:val="Normln"/>
    <w:autoRedefine/>
    <w:uiPriority w:val="39"/>
    <w:unhideWhenUsed/>
    <w:rsid w:val="001A2FBB"/>
    <w:pPr>
      <w:spacing w:after="120" w:line="240" w:lineRule="auto"/>
      <w:jc w:val="left"/>
    </w:pPr>
    <w:rPr>
      <w:rFonts w:ascii="Calibri" w:hAnsi="Calibri" w:cs="Times New Roman"/>
      <w:b/>
      <w:bCs/>
      <w:caps/>
      <w:szCs w:val="20"/>
      <w:lang w:eastAsia="en-US" w:bidi="en-US"/>
    </w:rPr>
  </w:style>
  <w:style w:type="character" w:styleId="Nadpis2Char" w:customStyle="1">
    <w:name w:val="Nadpis 2 Char"/>
    <w:link w:val="Nadpis2"/>
    <w:rsid w:val="00895138"/>
    <w:rPr>
      <w:rFonts w:ascii="Segoe UI Light" w:hAnsi="Segoe UI Light"/>
      <w:b/>
      <w:bCs/>
      <w:noProof/>
      <w:color w:val="003C82"/>
      <w:kern w:val="32"/>
      <w:sz w:val="28"/>
      <w:szCs w:val="32"/>
    </w:rPr>
  </w:style>
  <w:style w:type="character" w:styleId="Nadpis3Char" w:customStyle="1">
    <w:name w:val="Nadpis 3 Char"/>
    <w:link w:val="Nadpis3"/>
    <w:rsid w:val="00895138"/>
    <w:rPr>
      <w:rFonts w:ascii="Segoe UI Light" w:hAnsi="Segoe UI Light"/>
      <w:b/>
      <w:bCs/>
      <w:noProof/>
      <w:color w:val="003C82"/>
      <w:kern w:val="32"/>
      <w:sz w:val="26"/>
      <w:szCs w:val="26"/>
    </w:rPr>
  </w:style>
  <w:style w:type="character" w:styleId="Nadpis4Char" w:customStyle="1">
    <w:name w:val="Nadpis 4 Char"/>
    <w:link w:val="Nadpis4"/>
    <w:semiHidden/>
    <w:rsid w:val="001A2FBB"/>
    <w:rPr>
      <w:rFonts w:ascii="Calibri" w:hAnsi="Calibri" w:eastAsia="Times New Roman" w:cs="Times New Roman"/>
      <w:b/>
      <w:bCs/>
      <w:noProof/>
      <w:sz w:val="28"/>
      <w:szCs w:val="28"/>
    </w:rPr>
  </w:style>
  <w:style w:type="character" w:styleId="Nadpis5Char" w:customStyle="1">
    <w:name w:val="Nadpis 5 Char"/>
    <w:link w:val="Nadpis5"/>
    <w:semiHidden/>
    <w:rsid w:val="001A2FBB"/>
    <w:rPr>
      <w:rFonts w:ascii="Calibri" w:hAnsi="Calibri" w:eastAsia="Times New Roman" w:cs="Times New Roman"/>
      <w:b/>
      <w:bCs/>
      <w:i/>
      <w:iCs/>
      <w:noProof/>
      <w:sz w:val="26"/>
      <w:szCs w:val="26"/>
    </w:rPr>
  </w:style>
  <w:style w:type="character" w:styleId="Nadpis6Char" w:customStyle="1">
    <w:name w:val="Nadpis 6 Char"/>
    <w:link w:val="Nadpis6"/>
    <w:semiHidden/>
    <w:rsid w:val="001A2FBB"/>
    <w:rPr>
      <w:rFonts w:ascii="Calibri" w:hAnsi="Calibri" w:eastAsia="Times New Roman" w:cs="Times New Roman"/>
      <w:b/>
      <w:bCs/>
      <w:noProof/>
      <w:sz w:val="22"/>
      <w:szCs w:val="22"/>
    </w:rPr>
  </w:style>
  <w:style w:type="character" w:styleId="Nadpis7Char" w:customStyle="1">
    <w:name w:val="Nadpis 7 Char"/>
    <w:link w:val="Nadpis7"/>
    <w:semiHidden/>
    <w:rsid w:val="001A2FBB"/>
    <w:rPr>
      <w:rFonts w:ascii="Calibri" w:hAnsi="Calibri" w:eastAsia="Times New Roman" w:cs="Times New Roman"/>
      <w:noProof/>
      <w:sz w:val="24"/>
      <w:szCs w:val="24"/>
    </w:rPr>
  </w:style>
  <w:style w:type="character" w:styleId="Nadpis8Char" w:customStyle="1">
    <w:name w:val="Nadpis 8 Char"/>
    <w:link w:val="Nadpis8"/>
    <w:semiHidden/>
    <w:rsid w:val="001A2FBB"/>
    <w:rPr>
      <w:rFonts w:ascii="Calibri" w:hAnsi="Calibri" w:eastAsia="Times New Roman" w:cs="Times New Roman"/>
      <w:i/>
      <w:iCs/>
      <w:noProof/>
      <w:sz w:val="24"/>
      <w:szCs w:val="24"/>
    </w:rPr>
  </w:style>
  <w:style w:type="character" w:styleId="Nadpis9Char" w:customStyle="1">
    <w:name w:val="Nadpis 9 Char"/>
    <w:link w:val="Nadpis9"/>
    <w:semiHidden/>
    <w:rsid w:val="001A2FBB"/>
    <w:rPr>
      <w:rFonts w:ascii="Cambria" w:hAnsi="Cambria" w:eastAsia="Times New Roman" w:cs="Times New Roman"/>
      <w:noProof/>
      <w:sz w:val="22"/>
      <w:szCs w:val="22"/>
    </w:rPr>
  </w:style>
  <w:style w:type="paragraph" w:styleId="Obsah3">
    <w:name w:val="toc 3"/>
    <w:basedOn w:val="Normln"/>
    <w:next w:val="Normln"/>
    <w:autoRedefine/>
    <w:uiPriority w:val="39"/>
    <w:rsid w:val="00D41FE6"/>
    <w:pPr>
      <w:tabs>
        <w:tab w:val="left" w:pos="1320"/>
        <w:tab w:val="right" w:leader="dot" w:pos="9628"/>
      </w:tabs>
      <w:ind w:left="198"/>
    </w:pPr>
    <w:rPr>
      <w:rFonts w:ascii="Calibri" w:hAnsi="Calibri" w:cs="Times New Roman"/>
      <w:smallCaps/>
      <w:szCs w:val="20"/>
      <w:lang w:eastAsia="en-US" w:bidi="en-US"/>
    </w:rPr>
  </w:style>
  <w:style w:type="paragraph" w:styleId="Normlnweb">
    <w:name w:val="Normal (Web)"/>
    <w:basedOn w:val="Normln"/>
    <w:uiPriority w:val="99"/>
    <w:unhideWhenUsed/>
    <w:rsid w:val="00F97262"/>
    <w:pPr>
      <w:spacing w:before="100" w:beforeAutospacing="1" w:after="100" w:afterAutospacing="1" w:line="240" w:lineRule="auto"/>
      <w:jc w:val="left"/>
    </w:pPr>
    <w:rPr>
      <w:rFonts w:ascii="Times New Roman" w:hAnsi="Times New Roman" w:cs="Times New Roman"/>
    </w:rPr>
  </w:style>
  <w:style w:type="character" w:styleId="x15yrdiy" w:customStyle="1">
    <w:name w:val="x15yrdiy"/>
    <w:basedOn w:val="Standardnpsmoodstavce"/>
    <w:rsid w:val="001F32CC"/>
  </w:style>
  <w:style w:type="character" w:styleId="x1lliihq" w:customStyle="1">
    <w:name w:val="x1lliihq"/>
    <w:basedOn w:val="Standardnpsmoodstavce"/>
    <w:rsid w:val="0087479D"/>
  </w:style>
  <w:style w:type="paragraph" w:styleId="xat24cr" w:customStyle="1">
    <w:name w:val="xat24cr"/>
    <w:basedOn w:val="Normln"/>
    <w:rsid w:val="0087479D"/>
    <w:pPr>
      <w:spacing w:before="100" w:beforeAutospacing="1" w:after="100" w:afterAutospacing="1" w:line="240" w:lineRule="auto"/>
      <w:jc w:val="left"/>
    </w:pPr>
    <w:rPr>
      <w:rFonts w:ascii="Times New Roman" w:hAnsi="Times New Roman" w:cs="Times New Roman"/>
    </w:rPr>
  </w:style>
  <w:style w:type="character" w:styleId="Nevyeenzmnka">
    <w:name w:val="Unresolved Mention"/>
    <w:basedOn w:val="Standardnpsmoodstavce"/>
    <w:uiPriority w:val="99"/>
    <w:semiHidden/>
    <w:unhideWhenUsed/>
    <w:rsid w:val="00FF1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39237">
      <w:bodyDiv w:val="1"/>
      <w:marLeft w:val="0"/>
      <w:marRight w:val="0"/>
      <w:marTop w:val="0"/>
      <w:marBottom w:val="0"/>
      <w:divBdr>
        <w:top w:val="none" w:sz="0" w:space="0" w:color="auto"/>
        <w:left w:val="none" w:sz="0" w:space="0" w:color="auto"/>
        <w:bottom w:val="none" w:sz="0" w:space="0" w:color="auto"/>
        <w:right w:val="none" w:sz="0" w:space="0" w:color="auto"/>
      </w:divBdr>
    </w:div>
    <w:div w:id="255096271">
      <w:bodyDiv w:val="1"/>
      <w:marLeft w:val="0"/>
      <w:marRight w:val="0"/>
      <w:marTop w:val="0"/>
      <w:marBottom w:val="0"/>
      <w:divBdr>
        <w:top w:val="none" w:sz="0" w:space="0" w:color="auto"/>
        <w:left w:val="none" w:sz="0" w:space="0" w:color="auto"/>
        <w:bottom w:val="none" w:sz="0" w:space="0" w:color="auto"/>
        <w:right w:val="none" w:sz="0" w:space="0" w:color="auto"/>
      </w:divBdr>
    </w:div>
    <w:div w:id="286399890">
      <w:bodyDiv w:val="1"/>
      <w:marLeft w:val="0"/>
      <w:marRight w:val="0"/>
      <w:marTop w:val="0"/>
      <w:marBottom w:val="0"/>
      <w:divBdr>
        <w:top w:val="none" w:sz="0" w:space="0" w:color="auto"/>
        <w:left w:val="none" w:sz="0" w:space="0" w:color="auto"/>
        <w:bottom w:val="none" w:sz="0" w:space="0" w:color="auto"/>
        <w:right w:val="none" w:sz="0" w:space="0" w:color="auto"/>
      </w:divBdr>
      <w:divsChild>
        <w:div w:id="1791511870">
          <w:marLeft w:val="0"/>
          <w:marRight w:val="0"/>
          <w:marTop w:val="0"/>
          <w:marBottom w:val="0"/>
          <w:divBdr>
            <w:top w:val="none" w:sz="0" w:space="0" w:color="auto"/>
            <w:left w:val="none" w:sz="0" w:space="0" w:color="auto"/>
            <w:bottom w:val="none" w:sz="0" w:space="0" w:color="auto"/>
            <w:right w:val="none" w:sz="0" w:space="0" w:color="auto"/>
          </w:divBdr>
          <w:divsChild>
            <w:div w:id="26376770">
              <w:marLeft w:val="0"/>
              <w:marRight w:val="0"/>
              <w:marTop w:val="0"/>
              <w:marBottom w:val="0"/>
              <w:divBdr>
                <w:top w:val="none" w:sz="0" w:space="0" w:color="auto"/>
                <w:left w:val="none" w:sz="0" w:space="0" w:color="auto"/>
                <w:bottom w:val="none" w:sz="0" w:space="0" w:color="auto"/>
                <w:right w:val="none" w:sz="0" w:space="0" w:color="auto"/>
              </w:divBdr>
              <w:divsChild>
                <w:div w:id="188106839">
                  <w:marLeft w:val="0"/>
                  <w:marRight w:val="0"/>
                  <w:marTop w:val="0"/>
                  <w:marBottom w:val="0"/>
                  <w:divBdr>
                    <w:top w:val="none" w:sz="0" w:space="0" w:color="auto"/>
                    <w:left w:val="none" w:sz="0" w:space="0" w:color="auto"/>
                    <w:bottom w:val="none" w:sz="0" w:space="0" w:color="auto"/>
                    <w:right w:val="none" w:sz="0" w:space="0" w:color="auto"/>
                  </w:divBdr>
                  <w:divsChild>
                    <w:div w:id="1872261375">
                      <w:marLeft w:val="0"/>
                      <w:marRight w:val="0"/>
                      <w:marTop w:val="0"/>
                      <w:marBottom w:val="0"/>
                      <w:divBdr>
                        <w:top w:val="none" w:sz="0" w:space="0" w:color="auto"/>
                        <w:left w:val="none" w:sz="0" w:space="0" w:color="auto"/>
                        <w:bottom w:val="none" w:sz="0" w:space="0" w:color="auto"/>
                        <w:right w:val="none" w:sz="0" w:space="0" w:color="auto"/>
                      </w:divBdr>
                      <w:divsChild>
                        <w:div w:id="1963530765">
                          <w:marLeft w:val="0"/>
                          <w:marRight w:val="0"/>
                          <w:marTop w:val="0"/>
                          <w:marBottom w:val="0"/>
                          <w:divBdr>
                            <w:top w:val="none" w:sz="0" w:space="0" w:color="auto"/>
                            <w:left w:val="none" w:sz="0" w:space="0" w:color="auto"/>
                            <w:bottom w:val="none" w:sz="0" w:space="0" w:color="auto"/>
                            <w:right w:val="none" w:sz="0" w:space="0" w:color="auto"/>
                          </w:divBdr>
                          <w:divsChild>
                            <w:div w:id="923614425">
                              <w:marLeft w:val="0"/>
                              <w:marRight w:val="0"/>
                              <w:marTop w:val="0"/>
                              <w:marBottom w:val="0"/>
                              <w:divBdr>
                                <w:top w:val="none" w:sz="0" w:space="0" w:color="auto"/>
                                <w:left w:val="none" w:sz="0" w:space="0" w:color="auto"/>
                                <w:bottom w:val="none" w:sz="0" w:space="0" w:color="auto"/>
                                <w:right w:val="none" w:sz="0" w:space="0" w:color="auto"/>
                              </w:divBdr>
                              <w:divsChild>
                                <w:div w:id="166632200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502858065">
                  <w:marLeft w:val="0"/>
                  <w:marRight w:val="0"/>
                  <w:marTop w:val="0"/>
                  <w:marBottom w:val="0"/>
                  <w:divBdr>
                    <w:top w:val="none" w:sz="0" w:space="0" w:color="auto"/>
                    <w:left w:val="none" w:sz="0" w:space="0" w:color="auto"/>
                    <w:bottom w:val="none" w:sz="0" w:space="0" w:color="auto"/>
                    <w:right w:val="none" w:sz="0" w:space="0" w:color="auto"/>
                  </w:divBdr>
                  <w:divsChild>
                    <w:div w:id="1872185173">
                      <w:marLeft w:val="0"/>
                      <w:marRight w:val="0"/>
                      <w:marTop w:val="0"/>
                      <w:marBottom w:val="0"/>
                      <w:divBdr>
                        <w:top w:val="none" w:sz="0" w:space="0" w:color="auto"/>
                        <w:left w:val="none" w:sz="0" w:space="0" w:color="auto"/>
                        <w:bottom w:val="none" w:sz="0" w:space="0" w:color="auto"/>
                        <w:right w:val="none" w:sz="0" w:space="0" w:color="auto"/>
                      </w:divBdr>
                      <w:divsChild>
                        <w:div w:id="1108504133">
                          <w:marLeft w:val="0"/>
                          <w:marRight w:val="0"/>
                          <w:marTop w:val="0"/>
                          <w:marBottom w:val="0"/>
                          <w:divBdr>
                            <w:top w:val="single" w:sz="2" w:space="0" w:color="auto"/>
                            <w:left w:val="single" w:sz="2" w:space="0" w:color="auto"/>
                            <w:bottom w:val="single" w:sz="2" w:space="0" w:color="auto"/>
                            <w:right w:val="single" w:sz="2" w:space="0" w:color="auto"/>
                          </w:divBdr>
                          <w:divsChild>
                            <w:div w:id="1039282708">
                              <w:marLeft w:val="0"/>
                              <w:marRight w:val="0"/>
                              <w:marTop w:val="0"/>
                              <w:marBottom w:val="0"/>
                              <w:divBdr>
                                <w:top w:val="single" w:sz="12" w:space="0" w:color="auto"/>
                                <w:left w:val="single" w:sz="12" w:space="5" w:color="auto"/>
                                <w:bottom w:val="single" w:sz="12" w:space="0" w:color="auto"/>
                                <w:right w:val="single" w:sz="12" w:space="5" w:color="auto"/>
                              </w:divBdr>
                            </w:div>
                          </w:divsChild>
                        </w:div>
                      </w:divsChild>
                    </w:div>
                  </w:divsChild>
                </w:div>
              </w:divsChild>
            </w:div>
          </w:divsChild>
        </w:div>
      </w:divsChild>
    </w:div>
    <w:div w:id="522206089">
      <w:bodyDiv w:val="1"/>
      <w:marLeft w:val="0"/>
      <w:marRight w:val="0"/>
      <w:marTop w:val="0"/>
      <w:marBottom w:val="0"/>
      <w:divBdr>
        <w:top w:val="none" w:sz="0" w:space="0" w:color="auto"/>
        <w:left w:val="none" w:sz="0" w:space="0" w:color="auto"/>
        <w:bottom w:val="none" w:sz="0" w:space="0" w:color="auto"/>
        <w:right w:val="none" w:sz="0" w:space="0" w:color="auto"/>
      </w:divBdr>
    </w:div>
    <w:div w:id="645621759">
      <w:bodyDiv w:val="1"/>
      <w:marLeft w:val="0"/>
      <w:marRight w:val="0"/>
      <w:marTop w:val="0"/>
      <w:marBottom w:val="0"/>
      <w:divBdr>
        <w:top w:val="none" w:sz="0" w:space="0" w:color="auto"/>
        <w:left w:val="none" w:sz="0" w:space="0" w:color="auto"/>
        <w:bottom w:val="none" w:sz="0" w:space="0" w:color="auto"/>
        <w:right w:val="none" w:sz="0" w:space="0" w:color="auto"/>
      </w:divBdr>
    </w:div>
    <w:div w:id="737945011">
      <w:bodyDiv w:val="1"/>
      <w:marLeft w:val="0"/>
      <w:marRight w:val="0"/>
      <w:marTop w:val="0"/>
      <w:marBottom w:val="0"/>
      <w:divBdr>
        <w:top w:val="none" w:sz="0" w:space="0" w:color="auto"/>
        <w:left w:val="none" w:sz="0" w:space="0" w:color="auto"/>
        <w:bottom w:val="none" w:sz="0" w:space="0" w:color="auto"/>
        <w:right w:val="none" w:sz="0" w:space="0" w:color="auto"/>
      </w:divBdr>
      <w:divsChild>
        <w:div w:id="1897357657">
          <w:marLeft w:val="0"/>
          <w:marRight w:val="0"/>
          <w:marTop w:val="0"/>
          <w:marBottom w:val="0"/>
          <w:divBdr>
            <w:top w:val="none" w:sz="0" w:space="0" w:color="auto"/>
            <w:left w:val="none" w:sz="0" w:space="0" w:color="auto"/>
            <w:bottom w:val="none" w:sz="0" w:space="0" w:color="auto"/>
            <w:right w:val="none" w:sz="0" w:space="0" w:color="auto"/>
          </w:divBdr>
          <w:divsChild>
            <w:div w:id="216087409">
              <w:marLeft w:val="0"/>
              <w:marRight w:val="0"/>
              <w:marTop w:val="0"/>
              <w:marBottom w:val="0"/>
              <w:divBdr>
                <w:top w:val="none" w:sz="0" w:space="0" w:color="auto"/>
                <w:left w:val="none" w:sz="0" w:space="0" w:color="auto"/>
                <w:bottom w:val="none" w:sz="0" w:space="0" w:color="auto"/>
                <w:right w:val="none" w:sz="0" w:space="0" w:color="auto"/>
              </w:divBdr>
              <w:divsChild>
                <w:div w:id="1623271550">
                  <w:marLeft w:val="0"/>
                  <w:marRight w:val="0"/>
                  <w:marTop w:val="0"/>
                  <w:marBottom w:val="0"/>
                  <w:divBdr>
                    <w:top w:val="none" w:sz="0" w:space="0" w:color="auto"/>
                    <w:left w:val="none" w:sz="0" w:space="0" w:color="auto"/>
                    <w:bottom w:val="none" w:sz="0" w:space="0" w:color="auto"/>
                    <w:right w:val="none" w:sz="0" w:space="0" w:color="auto"/>
                  </w:divBdr>
                  <w:divsChild>
                    <w:div w:id="1842040346">
                      <w:marLeft w:val="0"/>
                      <w:marRight w:val="0"/>
                      <w:marTop w:val="0"/>
                      <w:marBottom w:val="0"/>
                      <w:divBdr>
                        <w:top w:val="none" w:sz="0" w:space="0" w:color="auto"/>
                        <w:left w:val="none" w:sz="0" w:space="0" w:color="auto"/>
                        <w:bottom w:val="none" w:sz="0" w:space="0" w:color="auto"/>
                        <w:right w:val="none" w:sz="0" w:space="0" w:color="auto"/>
                      </w:divBdr>
                      <w:divsChild>
                        <w:div w:id="1388913873">
                          <w:marLeft w:val="0"/>
                          <w:marRight w:val="0"/>
                          <w:marTop w:val="0"/>
                          <w:marBottom w:val="0"/>
                          <w:divBdr>
                            <w:top w:val="none" w:sz="0" w:space="0" w:color="auto"/>
                            <w:left w:val="none" w:sz="0" w:space="0" w:color="auto"/>
                            <w:bottom w:val="none" w:sz="0" w:space="0" w:color="auto"/>
                            <w:right w:val="none" w:sz="0" w:space="0" w:color="auto"/>
                          </w:divBdr>
                          <w:divsChild>
                            <w:div w:id="1403983926">
                              <w:marLeft w:val="0"/>
                              <w:marRight w:val="0"/>
                              <w:marTop w:val="0"/>
                              <w:marBottom w:val="0"/>
                              <w:divBdr>
                                <w:top w:val="none" w:sz="0" w:space="0" w:color="auto"/>
                                <w:left w:val="none" w:sz="0" w:space="0" w:color="auto"/>
                                <w:bottom w:val="none" w:sz="0" w:space="0" w:color="auto"/>
                                <w:right w:val="none" w:sz="0" w:space="0" w:color="auto"/>
                              </w:divBdr>
                              <w:divsChild>
                                <w:div w:id="1574316397">
                                  <w:marLeft w:val="0"/>
                                  <w:marRight w:val="0"/>
                                  <w:marTop w:val="0"/>
                                  <w:marBottom w:val="0"/>
                                  <w:divBdr>
                                    <w:top w:val="none" w:sz="0" w:space="0" w:color="auto"/>
                                    <w:left w:val="none" w:sz="0" w:space="0" w:color="auto"/>
                                    <w:bottom w:val="none" w:sz="0" w:space="0" w:color="auto"/>
                                    <w:right w:val="none" w:sz="0" w:space="0" w:color="auto"/>
                                  </w:divBdr>
                                  <w:divsChild>
                                    <w:div w:id="1430008903">
                                      <w:marLeft w:val="0"/>
                                      <w:marRight w:val="0"/>
                                      <w:marTop w:val="0"/>
                                      <w:marBottom w:val="0"/>
                                      <w:divBdr>
                                        <w:top w:val="none" w:sz="0" w:space="0" w:color="auto"/>
                                        <w:left w:val="none" w:sz="0" w:space="0" w:color="auto"/>
                                        <w:bottom w:val="none" w:sz="0" w:space="0" w:color="auto"/>
                                        <w:right w:val="none" w:sz="0" w:space="0" w:color="auto"/>
                                      </w:divBdr>
                                      <w:divsChild>
                                        <w:div w:id="884366198">
                                          <w:marLeft w:val="0"/>
                                          <w:marRight w:val="0"/>
                                          <w:marTop w:val="0"/>
                                          <w:marBottom w:val="0"/>
                                          <w:divBdr>
                                            <w:top w:val="none" w:sz="0" w:space="0" w:color="auto"/>
                                            <w:left w:val="none" w:sz="0" w:space="0" w:color="auto"/>
                                            <w:bottom w:val="none" w:sz="0" w:space="0" w:color="auto"/>
                                            <w:right w:val="none" w:sz="0" w:space="0" w:color="auto"/>
                                          </w:divBdr>
                                          <w:divsChild>
                                            <w:div w:id="2099674526">
                                              <w:marLeft w:val="0"/>
                                              <w:marRight w:val="0"/>
                                              <w:marTop w:val="0"/>
                                              <w:marBottom w:val="0"/>
                                              <w:divBdr>
                                                <w:top w:val="none" w:sz="0" w:space="0" w:color="auto"/>
                                                <w:left w:val="single" w:sz="12" w:space="0" w:color="auto"/>
                                                <w:bottom w:val="none" w:sz="0" w:space="0" w:color="auto"/>
                                                <w:right w:val="single" w:sz="12" w:space="0" w:color="auto"/>
                                              </w:divBdr>
                                              <w:divsChild>
                                                <w:div w:id="1308125431">
                                                  <w:marLeft w:val="0"/>
                                                  <w:marRight w:val="0"/>
                                                  <w:marTop w:val="0"/>
                                                  <w:marBottom w:val="0"/>
                                                  <w:divBdr>
                                                    <w:top w:val="none" w:sz="0" w:space="0" w:color="auto"/>
                                                    <w:left w:val="none" w:sz="0" w:space="0" w:color="auto"/>
                                                    <w:bottom w:val="none" w:sz="0" w:space="0" w:color="auto"/>
                                                    <w:right w:val="none" w:sz="0" w:space="0" w:color="auto"/>
                                                  </w:divBdr>
                                                  <w:divsChild>
                                                    <w:div w:id="1444885786">
                                                      <w:marLeft w:val="0"/>
                                                      <w:marRight w:val="0"/>
                                                      <w:marTop w:val="0"/>
                                                      <w:marBottom w:val="0"/>
                                                      <w:divBdr>
                                                        <w:top w:val="none" w:sz="0" w:space="0" w:color="auto"/>
                                                        <w:left w:val="none" w:sz="0" w:space="0" w:color="auto"/>
                                                        <w:bottom w:val="none" w:sz="0" w:space="0" w:color="auto"/>
                                                        <w:right w:val="none" w:sz="0" w:space="0" w:color="auto"/>
                                                      </w:divBdr>
                                                      <w:divsChild>
                                                        <w:div w:id="34549592">
                                                          <w:marLeft w:val="0"/>
                                                          <w:marRight w:val="0"/>
                                                          <w:marTop w:val="0"/>
                                                          <w:marBottom w:val="0"/>
                                                          <w:divBdr>
                                                            <w:top w:val="none" w:sz="0" w:space="0" w:color="auto"/>
                                                            <w:left w:val="none" w:sz="0" w:space="0" w:color="auto"/>
                                                            <w:bottom w:val="none" w:sz="0" w:space="0" w:color="auto"/>
                                                            <w:right w:val="none" w:sz="0" w:space="0" w:color="auto"/>
                                                          </w:divBdr>
                                                          <w:divsChild>
                                                            <w:div w:id="1701738878">
                                                              <w:marLeft w:val="0"/>
                                                              <w:marRight w:val="0"/>
                                                              <w:marTop w:val="0"/>
                                                              <w:marBottom w:val="0"/>
                                                              <w:divBdr>
                                                                <w:top w:val="none" w:sz="0" w:space="0" w:color="auto"/>
                                                                <w:left w:val="none" w:sz="0" w:space="0" w:color="auto"/>
                                                                <w:bottom w:val="none" w:sz="0" w:space="0" w:color="auto"/>
                                                                <w:right w:val="none" w:sz="0" w:space="0" w:color="auto"/>
                                                              </w:divBdr>
                                                              <w:divsChild>
                                                                <w:div w:id="399600847">
                                                                  <w:marLeft w:val="0"/>
                                                                  <w:marRight w:val="0"/>
                                                                  <w:marTop w:val="0"/>
                                                                  <w:marBottom w:val="0"/>
                                                                  <w:divBdr>
                                                                    <w:top w:val="none" w:sz="0" w:space="0" w:color="auto"/>
                                                                    <w:left w:val="none" w:sz="0" w:space="0" w:color="auto"/>
                                                                    <w:bottom w:val="none" w:sz="0" w:space="0" w:color="auto"/>
                                                                    <w:right w:val="none" w:sz="0" w:space="0" w:color="auto"/>
                                                                  </w:divBdr>
                                                                  <w:divsChild>
                                                                    <w:div w:id="376123332">
                                                                      <w:marLeft w:val="0"/>
                                                                      <w:marRight w:val="0"/>
                                                                      <w:marTop w:val="0"/>
                                                                      <w:marBottom w:val="0"/>
                                                                      <w:divBdr>
                                                                        <w:top w:val="none" w:sz="0" w:space="0" w:color="auto"/>
                                                                        <w:left w:val="none" w:sz="0" w:space="0" w:color="auto"/>
                                                                        <w:bottom w:val="none" w:sz="0" w:space="0" w:color="auto"/>
                                                                        <w:right w:val="none" w:sz="0" w:space="0" w:color="auto"/>
                                                                      </w:divBdr>
                                                                      <w:divsChild>
                                                                        <w:div w:id="147983728">
                                                                          <w:marLeft w:val="0"/>
                                                                          <w:marRight w:val="0"/>
                                                                          <w:marTop w:val="0"/>
                                                                          <w:marBottom w:val="0"/>
                                                                          <w:divBdr>
                                                                            <w:top w:val="none" w:sz="0" w:space="0" w:color="auto"/>
                                                                            <w:left w:val="none" w:sz="0" w:space="0" w:color="auto"/>
                                                                            <w:bottom w:val="none" w:sz="0" w:space="0" w:color="auto"/>
                                                                            <w:right w:val="none" w:sz="0" w:space="0" w:color="auto"/>
                                                                          </w:divBdr>
                                                                          <w:divsChild>
                                                                            <w:div w:id="1036808440">
                                                                              <w:marLeft w:val="0"/>
                                                                              <w:marRight w:val="0"/>
                                                                              <w:marTop w:val="0"/>
                                                                              <w:marBottom w:val="0"/>
                                                                              <w:divBdr>
                                                                                <w:top w:val="none" w:sz="0" w:space="0" w:color="auto"/>
                                                                                <w:left w:val="none" w:sz="0" w:space="0" w:color="auto"/>
                                                                                <w:bottom w:val="none" w:sz="0" w:space="0" w:color="auto"/>
                                                                                <w:right w:val="none" w:sz="0" w:space="0" w:color="auto"/>
                                                                              </w:divBdr>
                                                                              <w:divsChild>
                                                                                <w:div w:id="61220665">
                                                                                  <w:marLeft w:val="0"/>
                                                                                  <w:marRight w:val="0"/>
                                                                                  <w:marTop w:val="0"/>
                                                                                  <w:marBottom w:val="0"/>
                                                                                  <w:divBdr>
                                                                                    <w:top w:val="none" w:sz="0" w:space="0" w:color="auto"/>
                                                                                    <w:left w:val="none" w:sz="0" w:space="0" w:color="auto"/>
                                                                                    <w:bottom w:val="none" w:sz="0" w:space="0" w:color="auto"/>
                                                                                    <w:right w:val="none" w:sz="0" w:space="0" w:color="auto"/>
                                                                                  </w:divBdr>
                                                                                  <w:divsChild>
                                                                                    <w:div w:id="1523350673">
                                                                                      <w:marLeft w:val="0"/>
                                                                                      <w:marRight w:val="0"/>
                                                                                      <w:marTop w:val="0"/>
                                                                                      <w:marBottom w:val="0"/>
                                                                                      <w:divBdr>
                                                                                        <w:top w:val="none" w:sz="0" w:space="0" w:color="auto"/>
                                                                                        <w:left w:val="none" w:sz="0" w:space="0" w:color="auto"/>
                                                                                        <w:bottom w:val="none" w:sz="0" w:space="0" w:color="auto"/>
                                                                                        <w:right w:val="none" w:sz="0" w:space="0" w:color="auto"/>
                                                                                      </w:divBdr>
                                                                                      <w:divsChild>
                                                                                        <w:div w:id="1246957750">
                                                                                          <w:marLeft w:val="0"/>
                                                                                          <w:marRight w:val="0"/>
                                                                                          <w:marTop w:val="0"/>
                                                                                          <w:marBottom w:val="0"/>
                                                                                          <w:divBdr>
                                                                                            <w:top w:val="none" w:sz="0" w:space="0" w:color="auto"/>
                                                                                            <w:left w:val="none" w:sz="0" w:space="0" w:color="auto"/>
                                                                                            <w:bottom w:val="none" w:sz="0" w:space="0" w:color="auto"/>
                                                                                            <w:right w:val="none" w:sz="0" w:space="0" w:color="auto"/>
                                                                                          </w:divBdr>
                                                                                          <w:divsChild>
                                                                                            <w:div w:id="2124223811">
                                                                                              <w:marLeft w:val="0"/>
                                                                                              <w:marRight w:val="0"/>
                                                                                              <w:marTop w:val="0"/>
                                                                                              <w:marBottom w:val="0"/>
                                                                                              <w:divBdr>
                                                                                                <w:top w:val="none" w:sz="0" w:space="0" w:color="auto"/>
                                                                                                <w:left w:val="none" w:sz="0" w:space="0" w:color="auto"/>
                                                                                                <w:bottom w:val="none" w:sz="0" w:space="0" w:color="auto"/>
                                                                                                <w:right w:val="none" w:sz="0" w:space="0" w:color="auto"/>
                                                                                              </w:divBdr>
                                                                                              <w:divsChild>
                                                                                                <w:div w:id="51465541">
                                                                                                  <w:marLeft w:val="0"/>
                                                                                                  <w:marRight w:val="0"/>
                                                                                                  <w:marTop w:val="0"/>
                                                                                                  <w:marBottom w:val="0"/>
                                                                                                  <w:divBdr>
                                                                                                    <w:top w:val="none" w:sz="0" w:space="0" w:color="auto"/>
                                                                                                    <w:left w:val="none" w:sz="0" w:space="0" w:color="auto"/>
                                                                                                    <w:bottom w:val="none" w:sz="0" w:space="0" w:color="auto"/>
                                                                                                    <w:right w:val="none" w:sz="0" w:space="0" w:color="auto"/>
                                                                                                  </w:divBdr>
                                                                                                  <w:divsChild>
                                                                                                    <w:div w:id="346566676">
                                                                                                      <w:marLeft w:val="0"/>
                                                                                                      <w:marRight w:val="0"/>
                                                                                                      <w:marTop w:val="0"/>
                                                                                                      <w:marBottom w:val="0"/>
                                                                                                      <w:divBdr>
                                                                                                        <w:top w:val="none" w:sz="0" w:space="0" w:color="auto"/>
                                                                                                        <w:left w:val="none" w:sz="0" w:space="0" w:color="auto"/>
                                                                                                        <w:bottom w:val="none" w:sz="0" w:space="0" w:color="auto"/>
                                                                                                        <w:right w:val="none" w:sz="0" w:space="0" w:color="auto"/>
                                                                                                      </w:divBdr>
                                                                                                      <w:divsChild>
                                                                                                        <w:div w:id="1858301690">
                                                                                                          <w:marLeft w:val="0"/>
                                                                                                          <w:marRight w:val="0"/>
                                                                                                          <w:marTop w:val="0"/>
                                                                                                          <w:marBottom w:val="0"/>
                                                                                                          <w:divBdr>
                                                                                                            <w:top w:val="none" w:sz="0" w:space="0" w:color="auto"/>
                                                                                                            <w:left w:val="none" w:sz="0" w:space="0" w:color="auto"/>
                                                                                                            <w:bottom w:val="none" w:sz="0" w:space="0" w:color="auto"/>
                                                                                                            <w:right w:val="none" w:sz="0" w:space="0" w:color="auto"/>
                                                                                                          </w:divBdr>
                                                                                                          <w:divsChild>
                                                                                                            <w:div w:id="488399805">
                                                                                                              <w:marLeft w:val="0"/>
                                                                                                              <w:marRight w:val="0"/>
                                                                                                              <w:marTop w:val="0"/>
                                                                                                              <w:marBottom w:val="0"/>
                                                                                                              <w:divBdr>
                                                                                                                <w:top w:val="none" w:sz="0" w:space="0" w:color="auto"/>
                                                                                                                <w:left w:val="none" w:sz="0" w:space="0" w:color="auto"/>
                                                                                                                <w:bottom w:val="none" w:sz="0" w:space="0" w:color="auto"/>
                                                                                                                <w:right w:val="none" w:sz="0" w:space="0" w:color="auto"/>
                                                                                                              </w:divBdr>
                                                                                                              <w:divsChild>
                                                                                                                <w:div w:id="1461997394">
                                                                                                                  <w:marLeft w:val="0"/>
                                                                                                                  <w:marRight w:val="0"/>
                                                                                                                  <w:marTop w:val="0"/>
                                                                                                                  <w:marBottom w:val="0"/>
                                                                                                                  <w:divBdr>
                                                                                                                    <w:top w:val="none" w:sz="0" w:space="0" w:color="auto"/>
                                                                                                                    <w:left w:val="none" w:sz="0" w:space="0" w:color="auto"/>
                                                                                                                    <w:bottom w:val="none" w:sz="0" w:space="0" w:color="auto"/>
                                                                                                                    <w:right w:val="none" w:sz="0" w:space="0" w:color="auto"/>
                                                                                                                  </w:divBdr>
                                                                                                                  <w:divsChild>
                                                                                                                    <w:div w:id="1933276164">
                                                                                                                      <w:marLeft w:val="0"/>
                                                                                                                      <w:marRight w:val="0"/>
                                                                                                                      <w:marTop w:val="0"/>
                                                                                                                      <w:marBottom w:val="0"/>
                                                                                                                      <w:divBdr>
                                                                                                                        <w:top w:val="none" w:sz="0" w:space="0" w:color="auto"/>
                                                                                                                        <w:left w:val="none" w:sz="0" w:space="0" w:color="auto"/>
                                                                                                                        <w:bottom w:val="none" w:sz="0" w:space="0" w:color="auto"/>
                                                                                                                        <w:right w:val="none" w:sz="0" w:space="0" w:color="auto"/>
                                                                                                                      </w:divBdr>
                                                                                                                      <w:divsChild>
                                                                                                                        <w:div w:id="1610507924">
                                                                                                                          <w:marLeft w:val="0"/>
                                                                                                                          <w:marRight w:val="0"/>
                                                                                                                          <w:marTop w:val="0"/>
                                                                                                                          <w:marBottom w:val="0"/>
                                                                                                                          <w:divBdr>
                                                                                                                            <w:top w:val="none" w:sz="0" w:space="0" w:color="auto"/>
                                                                                                                            <w:left w:val="none" w:sz="0" w:space="0" w:color="auto"/>
                                                                                                                            <w:bottom w:val="none" w:sz="0" w:space="0" w:color="auto"/>
                                                                                                                            <w:right w:val="none" w:sz="0" w:space="0" w:color="auto"/>
                                                                                                                          </w:divBdr>
                                                                                                                          <w:divsChild>
                                                                                                                            <w:div w:id="1599752737">
                                                                                                                              <w:marLeft w:val="0"/>
                                                                                                                              <w:marRight w:val="0"/>
                                                                                                                              <w:marTop w:val="0"/>
                                                                                                                              <w:marBottom w:val="0"/>
                                                                                                                              <w:divBdr>
                                                                                                                                <w:top w:val="none" w:sz="0" w:space="0" w:color="auto"/>
                                                                                                                                <w:left w:val="none" w:sz="0" w:space="0" w:color="auto"/>
                                                                                                                                <w:bottom w:val="none" w:sz="0" w:space="0" w:color="auto"/>
                                                                                                                                <w:right w:val="none" w:sz="0" w:space="0" w:color="auto"/>
                                                                                                                              </w:divBdr>
                                                                                                                              <w:divsChild>
                                                                                                                                <w:div w:id="38806927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645233">
                                                                                          <w:marLeft w:val="0"/>
                                                                                          <w:marRight w:val="0"/>
                                                                                          <w:marTop w:val="0"/>
                                                                                          <w:marBottom w:val="0"/>
                                                                                          <w:divBdr>
                                                                                            <w:top w:val="none" w:sz="0" w:space="0" w:color="auto"/>
                                                                                            <w:left w:val="none" w:sz="0" w:space="0" w:color="auto"/>
                                                                                            <w:bottom w:val="none" w:sz="0" w:space="0" w:color="auto"/>
                                                                                            <w:right w:val="none" w:sz="0" w:space="0" w:color="auto"/>
                                                                                          </w:divBdr>
                                                                                          <w:divsChild>
                                                                                            <w:div w:id="1761022027">
                                                                                              <w:marLeft w:val="0"/>
                                                                                              <w:marRight w:val="0"/>
                                                                                              <w:marTop w:val="0"/>
                                                                                              <w:marBottom w:val="0"/>
                                                                                              <w:divBdr>
                                                                                                <w:top w:val="single" w:sz="2" w:space="9" w:color="auto"/>
                                                                                                <w:left w:val="single" w:sz="2" w:space="9" w:color="auto"/>
                                                                                                <w:bottom w:val="single" w:sz="2" w:space="9" w:color="auto"/>
                                                                                                <w:right w:val="single" w:sz="2" w:space="9" w:color="auto"/>
                                                                                              </w:divBdr>
                                                                                              <w:divsChild>
                                                                                                <w:div w:id="451290311">
                                                                                                  <w:marLeft w:val="0"/>
                                                                                                  <w:marRight w:val="0"/>
                                                                                                  <w:marTop w:val="0"/>
                                                                                                  <w:marBottom w:val="0"/>
                                                                                                  <w:divBdr>
                                                                                                    <w:top w:val="none" w:sz="0" w:space="0" w:color="auto"/>
                                                                                                    <w:left w:val="none" w:sz="0" w:space="0" w:color="auto"/>
                                                                                                    <w:bottom w:val="none" w:sz="0" w:space="0" w:color="auto"/>
                                                                                                    <w:right w:val="none" w:sz="0" w:space="0" w:color="auto"/>
                                                                                                  </w:divBdr>
                                                                                                  <w:divsChild>
                                                                                                    <w:div w:id="4632741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5560620">
                                      <w:marLeft w:val="0"/>
                                      <w:marRight w:val="0"/>
                                      <w:marTop w:val="0"/>
                                      <w:marBottom w:val="0"/>
                                      <w:divBdr>
                                        <w:top w:val="none" w:sz="0" w:space="0" w:color="auto"/>
                                        <w:left w:val="none" w:sz="0" w:space="0" w:color="auto"/>
                                        <w:bottom w:val="none" w:sz="0" w:space="0" w:color="auto"/>
                                        <w:right w:val="none" w:sz="0" w:space="0" w:color="auto"/>
                                      </w:divBdr>
                                      <w:divsChild>
                                        <w:div w:id="1134366235">
                                          <w:marLeft w:val="240"/>
                                          <w:marRight w:val="240"/>
                                          <w:marTop w:val="240"/>
                                          <w:marBottom w:val="240"/>
                                          <w:divBdr>
                                            <w:top w:val="single" w:sz="6" w:space="0" w:color="auto"/>
                                            <w:left w:val="single" w:sz="6" w:space="0" w:color="auto"/>
                                            <w:bottom w:val="single" w:sz="6" w:space="0" w:color="auto"/>
                                            <w:right w:val="single" w:sz="6" w:space="0" w:color="auto"/>
                                          </w:divBdr>
                                          <w:divsChild>
                                            <w:div w:id="78526476">
                                              <w:marLeft w:val="0"/>
                                              <w:marRight w:val="0"/>
                                              <w:marTop w:val="0"/>
                                              <w:marBottom w:val="0"/>
                                              <w:divBdr>
                                                <w:top w:val="none" w:sz="0" w:space="0" w:color="auto"/>
                                                <w:left w:val="none" w:sz="0" w:space="0" w:color="auto"/>
                                                <w:bottom w:val="none" w:sz="0" w:space="0" w:color="auto"/>
                                                <w:right w:val="none" w:sz="0" w:space="0" w:color="auto"/>
                                              </w:divBdr>
                                              <w:divsChild>
                                                <w:div w:id="788819519">
                                                  <w:marLeft w:val="120"/>
                                                  <w:marRight w:val="60"/>
                                                  <w:marTop w:val="0"/>
                                                  <w:marBottom w:val="0"/>
                                                  <w:divBdr>
                                                    <w:top w:val="none" w:sz="0" w:space="0" w:color="auto"/>
                                                    <w:left w:val="none" w:sz="0" w:space="0" w:color="auto"/>
                                                    <w:bottom w:val="none" w:sz="0" w:space="0" w:color="auto"/>
                                                    <w:right w:val="none" w:sz="0" w:space="0" w:color="auto"/>
                                                  </w:divBdr>
                                                  <w:divsChild>
                                                    <w:div w:id="446120605">
                                                      <w:marLeft w:val="0"/>
                                                      <w:marRight w:val="0"/>
                                                      <w:marTop w:val="0"/>
                                                      <w:marBottom w:val="0"/>
                                                      <w:divBdr>
                                                        <w:top w:val="none" w:sz="0" w:space="0" w:color="auto"/>
                                                        <w:left w:val="none" w:sz="0" w:space="0" w:color="auto"/>
                                                        <w:bottom w:val="none" w:sz="0" w:space="0" w:color="auto"/>
                                                        <w:right w:val="none" w:sz="0" w:space="0" w:color="auto"/>
                                                      </w:divBdr>
                                                      <w:divsChild>
                                                        <w:div w:id="727875173">
                                                          <w:marLeft w:val="0"/>
                                                          <w:marRight w:val="0"/>
                                                          <w:marTop w:val="0"/>
                                                          <w:marBottom w:val="0"/>
                                                          <w:divBdr>
                                                            <w:top w:val="none" w:sz="0" w:space="0" w:color="auto"/>
                                                            <w:left w:val="none" w:sz="0" w:space="0" w:color="auto"/>
                                                            <w:bottom w:val="none" w:sz="0" w:space="0" w:color="auto"/>
                                                            <w:right w:val="none" w:sz="0" w:space="0" w:color="auto"/>
                                                          </w:divBdr>
                                                        </w:div>
                                                        <w:div w:id="813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0913488">
      <w:bodyDiv w:val="1"/>
      <w:marLeft w:val="0"/>
      <w:marRight w:val="0"/>
      <w:marTop w:val="0"/>
      <w:marBottom w:val="0"/>
      <w:divBdr>
        <w:top w:val="none" w:sz="0" w:space="0" w:color="auto"/>
        <w:left w:val="none" w:sz="0" w:space="0" w:color="auto"/>
        <w:bottom w:val="none" w:sz="0" w:space="0" w:color="auto"/>
        <w:right w:val="none" w:sz="0" w:space="0" w:color="auto"/>
      </w:divBdr>
    </w:div>
    <w:div w:id="1065033595">
      <w:bodyDiv w:val="1"/>
      <w:marLeft w:val="0"/>
      <w:marRight w:val="0"/>
      <w:marTop w:val="0"/>
      <w:marBottom w:val="0"/>
      <w:divBdr>
        <w:top w:val="none" w:sz="0" w:space="0" w:color="auto"/>
        <w:left w:val="none" w:sz="0" w:space="0" w:color="auto"/>
        <w:bottom w:val="none" w:sz="0" w:space="0" w:color="auto"/>
        <w:right w:val="none" w:sz="0" w:space="0" w:color="auto"/>
      </w:divBdr>
    </w:div>
    <w:div w:id="1094011946">
      <w:bodyDiv w:val="1"/>
      <w:marLeft w:val="0"/>
      <w:marRight w:val="0"/>
      <w:marTop w:val="0"/>
      <w:marBottom w:val="0"/>
      <w:divBdr>
        <w:top w:val="none" w:sz="0" w:space="0" w:color="auto"/>
        <w:left w:val="none" w:sz="0" w:space="0" w:color="auto"/>
        <w:bottom w:val="none" w:sz="0" w:space="0" w:color="auto"/>
        <w:right w:val="none" w:sz="0" w:space="0" w:color="auto"/>
      </w:divBdr>
      <w:divsChild>
        <w:div w:id="1152872733">
          <w:marLeft w:val="0"/>
          <w:marRight w:val="0"/>
          <w:marTop w:val="0"/>
          <w:marBottom w:val="0"/>
          <w:divBdr>
            <w:top w:val="none" w:sz="0" w:space="0" w:color="auto"/>
            <w:left w:val="none" w:sz="0" w:space="0" w:color="auto"/>
            <w:bottom w:val="none" w:sz="0" w:space="0" w:color="auto"/>
            <w:right w:val="none" w:sz="0" w:space="0" w:color="auto"/>
          </w:divBdr>
          <w:divsChild>
            <w:div w:id="1648314732">
              <w:marLeft w:val="0"/>
              <w:marRight w:val="0"/>
              <w:marTop w:val="0"/>
              <w:marBottom w:val="0"/>
              <w:divBdr>
                <w:top w:val="none" w:sz="0" w:space="0" w:color="auto"/>
                <w:left w:val="none" w:sz="0" w:space="0" w:color="auto"/>
                <w:bottom w:val="none" w:sz="0" w:space="0" w:color="auto"/>
                <w:right w:val="none" w:sz="0" w:space="0" w:color="auto"/>
              </w:divBdr>
              <w:divsChild>
                <w:div w:id="1586959962">
                  <w:marLeft w:val="0"/>
                  <w:marRight w:val="0"/>
                  <w:marTop w:val="0"/>
                  <w:marBottom w:val="0"/>
                  <w:divBdr>
                    <w:top w:val="none" w:sz="0" w:space="0" w:color="auto"/>
                    <w:left w:val="none" w:sz="0" w:space="0" w:color="auto"/>
                    <w:bottom w:val="none" w:sz="0" w:space="0" w:color="auto"/>
                    <w:right w:val="none" w:sz="0" w:space="0" w:color="auto"/>
                  </w:divBdr>
                  <w:divsChild>
                    <w:div w:id="620919789">
                      <w:marLeft w:val="0"/>
                      <w:marRight w:val="0"/>
                      <w:marTop w:val="0"/>
                      <w:marBottom w:val="0"/>
                      <w:divBdr>
                        <w:top w:val="none" w:sz="0" w:space="0" w:color="auto"/>
                        <w:left w:val="none" w:sz="0" w:space="0" w:color="auto"/>
                        <w:bottom w:val="none" w:sz="0" w:space="0" w:color="auto"/>
                        <w:right w:val="none" w:sz="0" w:space="0" w:color="auto"/>
                      </w:divBdr>
                      <w:divsChild>
                        <w:div w:id="922564132">
                          <w:marLeft w:val="0"/>
                          <w:marRight w:val="0"/>
                          <w:marTop w:val="0"/>
                          <w:marBottom w:val="0"/>
                          <w:divBdr>
                            <w:top w:val="none" w:sz="0" w:space="0" w:color="auto"/>
                            <w:left w:val="none" w:sz="0" w:space="0" w:color="auto"/>
                            <w:bottom w:val="none" w:sz="0" w:space="0" w:color="auto"/>
                            <w:right w:val="none" w:sz="0" w:space="0" w:color="auto"/>
                          </w:divBdr>
                          <w:divsChild>
                            <w:div w:id="773868707">
                              <w:marLeft w:val="0"/>
                              <w:marRight w:val="0"/>
                              <w:marTop w:val="0"/>
                              <w:marBottom w:val="0"/>
                              <w:divBdr>
                                <w:top w:val="none" w:sz="0" w:space="0" w:color="auto"/>
                                <w:left w:val="none" w:sz="0" w:space="0" w:color="auto"/>
                                <w:bottom w:val="none" w:sz="0" w:space="0" w:color="auto"/>
                                <w:right w:val="none" w:sz="0" w:space="0" w:color="auto"/>
                              </w:divBdr>
                              <w:divsChild>
                                <w:div w:id="43309119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681347826">
                  <w:marLeft w:val="0"/>
                  <w:marRight w:val="0"/>
                  <w:marTop w:val="0"/>
                  <w:marBottom w:val="0"/>
                  <w:divBdr>
                    <w:top w:val="none" w:sz="0" w:space="0" w:color="auto"/>
                    <w:left w:val="none" w:sz="0" w:space="0" w:color="auto"/>
                    <w:bottom w:val="none" w:sz="0" w:space="0" w:color="auto"/>
                    <w:right w:val="none" w:sz="0" w:space="0" w:color="auto"/>
                  </w:divBdr>
                  <w:divsChild>
                    <w:div w:id="1264342555">
                      <w:marLeft w:val="0"/>
                      <w:marRight w:val="0"/>
                      <w:marTop w:val="0"/>
                      <w:marBottom w:val="0"/>
                      <w:divBdr>
                        <w:top w:val="none" w:sz="0" w:space="0" w:color="auto"/>
                        <w:left w:val="none" w:sz="0" w:space="0" w:color="auto"/>
                        <w:bottom w:val="none" w:sz="0" w:space="0" w:color="auto"/>
                        <w:right w:val="none" w:sz="0" w:space="0" w:color="auto"/>
                      </w:divBdr>
                      <w:divsChild>
                        <w:div w:id="299578383">
                          <w:marLeft w:val="0"/>
                          <w:marRight w:val="0"/>
                          <w:marTop w:val="0"/>
                          <w:marBottom w:val="0"/>
                          <w:divBdr>
                            <w:top w:val="single" w:sz="2" w:space="0" w:color="auto"/>
                            <w:left w:val="single" w:sz="2" w:space="0" w:color="auto"/>
                            <w:bottom w:val="single" w:sz="2" w:space="0" w:color="auto"/>
                            <w:right w:val="single" w:sz="2" w:space="0" w:color="auto"/>
                          </w:divBdr>
                          <w:divsChild>
                            <w:div w:id="470752799">
                              <w:marLeft w:val="0"/>
                              <w:marRight w:val="0"/>
                              <w:marTop w:val="0"/>
                              <w:marBottom w:val="0"/>
                              <w:divBdr>
                                <w:top w:val="single" w:sz="12" w:space="0" w:color="auto"/>
                                <w:left w:val="single" w:sz="12" w:space="5" w:color="auto"/>
                                <w:bottom w:val="single" w:sz="12" w:space="0" w:color="auto"/>
                                <w:right w:val="single" w:sz="12" w:space="5" w:color="auto"/>
                              </w:divBdr>
                            </w:div>
                          </w:divsChild>
                        </w:div>
                      </w:divsChild>
                    </w:div>
                  </w:divsChild>
                </w:div>
              </w:divsChild>
            </w:div>
          </w:divsChild>
        </w:div>
      </w:divsChild>
    </w:div>
    <w:div w:id="1123573442">
      <w:bodyDiv w:val="1"/>
      <w:marLeft w:val="0"/>
      <w:marRight w:val="0"/>
      <w:marTop w:val="0"/>
      <w:marBottom w:val="0"/>
      <w:divBdr>
        <w:top w:val="none" w:sz="0" w:space="0" w:color="auto"/>
        <w:left w:val="none" w:sz="0" w:space="0" w:color="auto"/>
        <w:bottom w:val="none" w:sz="0" w:space="0" w:color="auto"/>
        <w:right w:val="none" w:sz="0" w:space="0" w:color="auto"/>
      </w:divBdr>
    </w:div>
    <w:div w:id="1317536359">
      <w:bodyDiv w:val="1"/>
      <w:marLeft w:val="0"/>
      <w:marRight w:val="0"/>
      <w:marTop w:val="0"/>
      <w:marBottom w:val="0"/>
      <w:divBdr>
        <w:top w:val="none" w:sz="0" w:space="0" w:color="auto"/>
        <w:left w:val="none" w:sz="0" w:space="0" w:color="auto"/>
        <w:bottom w:val="none" w:sz="0" w:space="0" w:color="auto"/>
        <w:right w:val="none" w:sz="0" w:space="0" w:color="auto"/>
      </w:divBdr>
    </w:div>
    <w:div w:id="1436319185">
      <w:bodyDiv w:val="1"/>
      <w:marLeft w:val="0"/>
      <w:marRight w:val="0"/>
      <w:marTop w:val="0"/>
      <w:marBottom w:val="0"/>
      <w:divBdr>
        <w:top w:val="none" w:sz="0" w:space="0" w:color="auto"/>
        <w:left w:val="none" w:sz="0" w:space="0" w:color="auto"/>
        <w:bottom w:val="none" w:sz="0" w:space="0" w:color="auto"/>
        <w:right w:val="none" w:sz="0" w:space="0" w:color="auto"/>
      </w:divBdr>
    </w:div>
    <w:div w:id="1525903111">
      <w:bodyDiv w:val="1"/>
      <w:marLeft w:val="0"/>
      <w:marRight w:val="0"/>
      <w:marTop w:val="0"/>
      <w:marBottom w:val="0"/>
      <w:divBdr>
        <w:top w:val="none" w:sz="0" w:space="0" w:color="auto"/>
        <w:left w:val="none" w:sz="0" w:space="0" w:color="auto"/>
        <w:bottom w:val="none" w:sz="0" w:space="0" w:color="auto"/>
        <w:right w:val="none" w:sz="0" w:space="0" w:color="auto"/>
      </w:divBdr>
    </w:div>
    <w:div w:id="1830559419">
      <w:bodyDiv w:val="1"/>
      <w:marLeft w:val="0"/>
      <w:marRight w:val="0"/>
      <w:marTop w:val="0"/>
      <w:marBottom w:val="0"/>
      <w:divBdr>
        <w:top w:val="none" w:sz="0" w:space="0" w:color="auto"/>
        <w:left w:val="none" w:sz="0" w:space="0" w:color="auto"/>
        <w:bottom w:val="none" w:sz="0" w:space="0" w:color="auto"/>
        <w:right w:val="none" w:sz="0" w:space="0" w:color="auto"/>
      </w:divBdr>
    </w:div>
    <w:div w:id="2087415051">
      <w:bodyDiv w:val="1"/>
      <w:marLeft w:val="0"/>
      <w:marRight w:val="0"/>
      <w:marTop w:val="0"/>
      <w:marBottom w:val="0"/>
      <w:divBdr>
        <w:top w:val="none" w:sz="0" w:space="0" w:color="auto"/>
        <w:left w:val="none" w:sz="0" w:space="0" w:color="auto"/>
        <w:bottom w:val="none" w:sz="0" w:space="0" w:color="auto"/>
        <w:right w:val="none" w:sz="0" w:space="0" w:color="auto"/>
      </w:divBdr>
    </w:div>
    <w:div w:id="2096319133">
      <w:bodyDiv w:val="1"/>
      <w:marLeft w:val="0"/>
      <w:marRight w:val="0"/>
      <w:marTop w:val="0"/>
      <w:marBottom w:val="0"/>
      <w:divBdr>
        <w:top w:val="none" w:sz="0" w:space="0" w:color="auto"/>
        <w:left w:val="none" w:sz="0" w:space="0" w:color="auto"/>
        <w:bottom w:val="none" w:sz="0" w:space="0" w:color="auto"/>
        <w:right w:val="none" w:sz="0" w:space="0" w:color="auto"/>
      </w:divBdr>
    </w:div>
    <w:div w:id="2135828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read://https_www.slideserve.com/?url=https%3A%2F%2Fwww.slideserve.com%2Fadanne%2Fv-voj-esk-ho-jazyka" TargetMode="External" Id="rId18" /><Relationship Type="http://schemas.openxmlformats.org/officeDocument/2006/relationships/hyperlink" Target="https://www.pravopisne.cz/autori/konstantin-a-metodej/" TargetMode="External" Id="rId26" /><Relationship Type="http://schemas.openxmlformats.org/officeDocument/2006/relationships/hyperlink" Target="https://www.gymmost.cz/sites/default/files/docs/studium/cestina/vejrazka/puvod_a_vyvoj_cestiny.pdf" TargetMode="External" Id="rId21" /><Relationship Type="http://schemas.openxmlformats.org/officeDocument/2006/relationships/hyperlink" Target="https://cs.wikipedia.org/wiki/Historick%C3%BD_v%C3%BDvoj_%C4%8De%C5%A1tiny" TargetMode="External" Id="rId34"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s://www.gymmost.cz/sites/default/files/docs/studium/cestina/vejrazka/uzemni_a_socialni_diferenciace.pdf" TargetMode="External" Id="rId17" /><Relationship Type="http://schemas.openxmlformats.org/officeDocument/2006/relationships/hyperlink" Target="https://prezmania.cz/konstantin-a-metodej-prezentace/" TargetMode="External" Id="rId25" /><Relationship Type="http://schemas.openxmlformats.org/officeDocument/2006/relationships/hyperlink" Target="read://https_slideplayer.cz/?url=https%3A%2F%2Fslideplayer.cz%2Fslide%2F2348885%2F"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https://slideplayer.cz/slide/2348885/" TargetMode="External" Id="rId16" /><Relationship Type="http://schemas.openxmlformats.org/officeDocument/2006/relationships/hyperlink" Target="https://cs.wikipedia.org/wiki/Historick%C3%BD_v%C3%BDvoj_%C4%8De%C5%A1tiny" TargetMode="External" Id="rId20" /><Relationship Type="http://schemas.openxmlformats.org/officeDocument/2006/relationships/hyperlink" Target="https://www.topzine.cz/hus-komensky-dobrovsky-safarik-mistri-ceskeho-pravopisu"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slideplayer.cz/slide/12743010/" TargetMode="External" Id="rId24" /><Relationship Type="http://schemas.openxmlformats.org/officeDocument/2006/relationships/hyperlink" Target="https://www.mojeseminarky.cz/files/files_98455987.pdf" TargetMode="External" Id="rId32" /><Relationship Type="http://schemas.openxmlformats.org/officeDocument/2006/relationships/fontTable" Target="fontTable.xml" Id="rId37" /><Relationship Type="http://schemas.openxmlformats.org/officeDocument/2006/relationships/numbering" Target="numbering.xml" Id="rId5" /><Relationship Type="http://schemas.openxmlformats.org/officeDocument/2006/relationships/hyperlink" Target="https://www.seminarky.cz/Puvod-a-vyvoj-ceskeho-jazyka-maturitni-otazka-25-26-20545" TargetMode="External" Id="rId15" /><Relationship Type="http://schemas.openxmlformats.org/officeDocument/2006/relationships/hyperlink" Target="https://cs.wikipedia.org/wiki/Cyril_a_Metod%C4%9Bj" TargetMode="External" Id="rId23" /><Relationship Type="http://schemas.openxmlformats.org/officeDocument/2006/relationships/hyperlink" Target="https://www.ucseonline.cz/skola/stredni-skola/skolni-zapisky/cesky-jazyk/puvod-a-vyvoj-ceskeho-jazyka/" TargetMode="External" Id="rId28" /><Relationship Type="http://schemas.openxmlformats.org/officeDocument/2006/relationships/footer" Target="footer2.xml" Id="rId36" /><Relationship Type="http://schemas.openxmlformats.org/officeDocument/2006/relationships/endnotes" Target="endnotes.xml" Id="rId10" /><Relationship Type="http://schemas.openxmlformats.org/officeDocument/2006/relationships/hyperlink" Target="read://https_slideplayer.cz/?url=https%3A%2F%2Fslideplayer.cz%2Fslide%2F2324128%2F" TargetMode="External" Id="rId19" /><Relationship Type="http://schemas.openxmlformats.org/officeDocument/2006/relationships/hyperlink" Target="https://www.slideserve.com/ishana/alternativn-a-augmentativn-komunikace-rann-p-e?utm_source=slideserve&amp;utm_medium=website&amp;utm_campaign=auto+related+load"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youtube.com/watch?v=kHdfKpmJftY&amp;t=1s" TargetMode="External" Id="rId14" /><Relationship Type="http://schemas.openxmlformats.org/officeDocument/2006/relationships/hyperlink" Target="https://www.ucseonline.cz/skola/stredni-skola/skolni-zapisky/cesky-jazyk/puvod-a-vyvoj-ceskeho-jazyka/" TargetMode="External" Id="rId22" /><Relationship Type="http://schemas.openxmlformats.org/officeDocument/2006/relationships/hyperlink" Target="https://cs.wikipedia.org/wiki/Staroslov%C4%9Bn%C5%A1tina" TargetMode="External" Id="rId27" /><Relationship Type="http://schemas.openxmlformats.org/officeDocument/2006/relationships/hyperlink" Target="https://cs.wikipedia.org/wiki/Staroslov%C4%9Bn%C5%A1tina" TargetMode="External" Id="rId30" /><Relationship Type="http://schemas.openxmlformats.org/officeDocument/2006/relationships/header" Target="header2.xml" Id="rId35" /><Relationship Type="http://schemas.openxmlformats.org/officeDocument/2006/relationships/webSettings" Target="webSettings.xml" Id="rId8" /><Relationship Type="http://schemas.openxmlformats.org/officeDocument/2006/relationships/customXml" Target="../customXml/item3.xml" Id="rId3"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7CCF3007C598A4DB90AE47DEE29209D" ma:contentTypeVersion="36" ma:contentTypeDescription="Vytvoří nový dokument" ma:contentTypeScope="" ma:versionID="a1bc4c5280d88fe1c88195600cbd9c76">
  <xsd:schema xmlns:xsd="http://www.w3.org/2001/XMLSchema" xmlns:xs="http://www.w3.org/2001/XMLSchema" xmlns:p="http://schemas.microsoft.com/office/2006/metadata/properties" xmlns:ns3="e1dd3863-84fb-41d5-9fec-ac8f14df0763" xmlns:ns4="5daf9816-aa06-4fd5-9852-eb217e2bb0fb" targetNamespace="http://schemas.microsoft.com/office/2006/metadata/properties" ma:root="true" ma:fieldsID="7c8a933a89ae4056692e15b5cc7fda9a" ns3:_="" ns4:_="">
    <xsd:import namespace="e1dd3863-84fb-41d5-9fec-ac8f14df0763"/>
    <xsd:import namespace="5daf9816-aa06-4fd5-9852-eb217e2bb0f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d3863-84fb-41d5-9fec-ac8f14df0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f9816-aa06-4fd5-9852-eb217e2bb0fb"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wner xmlns="e1dd3863-84fb-41d5-9fec-ac8f14df0763">
      <UserInfo>
        <DisplayName/>
        <AccountId xsi:nil="true"/>
        <AccountType/>
      </UserInfo>
    </Owner>
    <Teachers xmlns="e1dd3863-84fb-41d5-9fec-ac8f14df0763">
      <UserInfo>
        <DisplayName/>
        <AccountId xsi:nil="true"/>
        <AccountType/>
      </UserInfo>
    </Teachers>
    <Is_Collaboration_Space_Locked xmlns="e1dd3863-84fb-41d5-9fec-ac8f14df0763" xsi:nil="true"/>
    <Math_Settings xmlns="e1dd3863-84fb-41d5-9fec-ac8f14df0763" xsi:nil="true"/>
    <Teams_Channel_Section_Location xmlns="e1dd3863-84fb-41d5-9fec-ac8f14df0763" xsi:nil="true"/>
    <AppVersion xmlns="e1dd3863-84fb-41d5-9fec-ac8f14df0763" xsi:nil="true"/>
    <Invited_Teachers xmlns="e1dd3863-84fb-41d5-9fec-ac8f14df0763" xsi:nil="true"/>
    <FolderType xmlns="e1dd3863-84fb-41d5-9fec-ac8f14df0763" xsi:nil="true"/>
    <Students xmlns="e1dd3863-84fb-41d5-9fec-ac8f14df0763">
      <UserInfo>
        <DisplayName/>
        <AccountId xsi:nil="true"/>
        <AccountType/>
      </UserInfo>
    </Students>
    <Student_Groups xmlns="e1dd3863-84fb-41d5-9fec-ac8f14df0763">
      <UserInfo>
        <DisplayName/>
        <AccountId xsi:nil="true"/>
        <AccountType/>
      </UserInfo>
    </Student_Groups>
    <Distribution_Groups xmlns="e1dd3863-84fb-41d5-9fec-ac8f14df0763" xsi:nil="true"/>
    <Self_Registration_Enabled xmlns="e1dd3863-84fb-41d5-9fec-ac8f14df0763" xsi:nil="true"/>
    <_activity xmlns="e1dd3863-84fb-41d5-9fec-ac8f14df0763" xsi:nil="true"/>
    <TeamsChannelId xmlns="e1dd3863-84fb-41d5-9fec-ac8f14df0763" xsi:nil="true"/>
    <Invited_Students xmlns="e1dd3863-84fb-41d5-9fec-ac8f14df0763" xsi:nil="true"/>
    <DefaultSectionNames xmlns="e1dd3863-84fb-41d5-9fec-ac8f14df0763" xsi:nil="true"/>
    <LMS_Mappings xmlns="e1dd3863-84fb-41d5-9fec-ac8f14df0763" xsi:nil="true"/>
    <IsNotebookLocked xmlns="e1dd3863-84fb-41d5-9fec-ac8f14df0763" xsi:nil="true"/>
    <NotebookType xmlns="e1dd3863-84fb-41d5-9fec-ac8f14df0763" xsi:nil="true"/>
    <CultureName xmlns="e1dd3863-84fb-41d5-9fec-ac8f14df0763" xsi:nil="true"/>
    <Templates xmlns="e1dd3863-84fb-41d5-9fec-ac8f14df0763" xsi:nil="true"/>
    <Has_Teacher_Only_SectionGroup xmlns="e1dd3863-84fb-41d5-9fec-ac8f14df0763" xsi:nil="true"/>
  </documentManagement>
</p:properties>
</file>

<file path=customXml/itemProps1.xml><?xml version="1.0" encoding="utf-8"?>
<ds:datastoreItem xmlns:ds="http://schemas.openxmlformats.org/officeDocument/2006/customXml" ds:itemID="{122AE368-565C-4E71-A462-45CFA42E4C9A}">
  <ds:schemaRefs>
    <ds:schemaRef ds:uri="http://schemas.openxmlformats.org/officeDocument/2006/bibliography"/>
  </ds:schemaRefs>
</ds:datastoreItem>
</file>

<file path=customXml/itemProps2.xml><?xml version="1.0" encoding="utf-8"?>
<ds:datastoreItem xmlns:ds="http://schemas.openxmlformats.org/officeDocument/2006/customXml" ds:itemID="{F6F40C94-B68F-4380-B8DD-23F67FF24090}">
  <ds:schemaRefs>
    <ds:schemaRef ds:uri="http://schemas.microsoft.com/sharepoint/v3/contenttype/forms"/>
  </ds:schemaRefs>
</ds:datastoreItem>
</file>

<file path=customXml/itemProps3.xml><?xml version="1.0" encoding="utf-8"?>
<ds:datastoreItem xmlns:ds="http://schemas.openxmlformats.org/officeDocument/2006/customXml" ds:itemID="{AACE18FB-1C3C-43CA-94EB-00573F4DF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d3863-84fb-41d5-9fec-ac8f14df0763"/>
    <ds:schemaRef ds:uri="5daf9816-aa06-4fd5-9852-eb217e2bb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87F84D-B9D6-4D7C-8BB9-4B3B789E74C9}">
  <ds:schemaRefs>
    <ds:schemaRef ds:uri="http://schemas.microsoft.com/office/2006/metadata/properties"/>
    <ds:schemaRef ds:uri="http://schemas.microsoft.com/office/infopath/2007/PartnerControls"/>
    <ds:schemaRef ds:uri="e1dd3863-84fb-41d5-9fec-ac8f14df076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MPRESENT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Vážená paní, vážený pane</dc:title>
  <dc:subject/>
  <dc:creator>Luky</dc:creator>
  <keywords/>
  <dc:description/>
  <lastModifiedBy>Peroutková Andrea, Mgr.</lastModifiedBy>
  <revision>198</revision>
  <dcterms:created xsi:type="dcterms:W3CDTF">2024-06-02T15:23:00.0000000Z</dcterms:created>
  <dcterms:modified xsi:type="dcterms:W3CDTF">2024-06-02T15:25:05.5347608Z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0x01010017CCF3007C598A4DB90AE47DEE29209D</vt:lpwstr>
  </property>
</Properties>
</file>